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image1.png" ContentType="image/png"/>
  <Override PartName="/word/media/image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el"/>
      </w:pPr>
      <w:r>
        <w:t xml:space="preserve">Verzeichnis der Bearbeitungstätigkeiten</w:t>
      </w:r>
    </w:p>
    <w:p>
      <w:pPr>
        <w:pStyle w:val="Untertitel"/>
      </w:pPr>
      <w:r>
        <w:t xml:space="preserve">der SOBRADO Software AG</w:t>
      </w:r>
    </w:p>
    <w:bookmarkStart w:id="29" w:name="verzeichnis-der-bearbeitungstätigkeiten"/>
    <w:p>
      <w:pPr>
        <w:pStyle w:val="berschrift1"/>
      </w:pPr>
      <w:r>
        <w:t xml:space="preserve">Verzeichnis der Bearbeitungstätigkeiten</w:t>
      </w:r>
    </w:p>
    <w:p>
      <w:pPr>
        <w:pStyle w:val="FirstParagraph"/>
      </w:pPr>
      <w:r>
        <w:t xml:space="preserve">der SOBRADO Software AG</w:t>
      </w:r>
      <w:r>
        <w:br/>
      </w:r>
      <w:r>
        <w:t xml:space="preserve">nach</w:t>
      </w:r>
      <w:r>
        <w:t xml:space="preserve"> </w:t>
      </w:r>
      <w:hyperlink r:id="rId26">
        <w:r>
          <w:rPr>
            <w:rStyle w:val="Hyperlink"/>
          </w:rPr>
          <w:t xml:space="preserve">Art 12 DSG</w:t>
        </w:r>
      </w:hyperlink>
      <w:r>
        <w:t xml:space="preserve"> </w:t>
      </w:r>
      <w:r>
        <w:t xml:space="preserve">und</w:t>
      </w:r>
      <w:r>
        <w:t xml:space="preserve"> </w:t>
      </w:r>
      <w:hyperlink r:id="rId27">
        <w:r>
          <w:rPr>
            <w:rStyle w:val="Hyperlink"/>
          </w:rPr>
          <w:t xml:space="preserve">Art. 24 DSV</w:t>
        </w:r>
      </w:hyperlink>
    </w:p>
    <w:p>
      <w:pPr>
        <w:pStyle w:val="BodyText"/>
      </w:pPr>
      <w:r>
        <w:t xml:space="preserve">Dieses Dokument beschreibt, welche Bearbeitungestätigkeiten Sobrado durchführt:</w:t>
      </w:r>
    </w:p>
    <w:p>
      <w:pPr>
        <w:pStyle w:val="Compact"/>
        <w:numPr>
          <w:ilvl w:val="0"/>
          <w:numId w:val="1001"/>
        </w:numPr>
      </w:pPr>
      <w:r>
        <w:t xml:space="preserve">Selbst, als «Processor», auf eigenen Systemen</w:t>
      </w:r>
    </w:p>
    <w:p>
      <w:pPr>
        <w:pStyle w:val="Compact"/>
        <w:numPr>
          <w:ilvl w:val="0"/>
          <w:numId w:val="1001"/>
        </w:numPr>
      </w:pPr>
      <w:r>
        <w:t xml:space="preserve">An Auftragsbearbeiter delegiert, als «Controller», auf deren Systemen.</w:t>
      </w:r>
    </w:p>
    <w:p>
      <w:pPr>
        <w:pStyle w:val="FirstParagraph"/>
      </w:pPr>
      <w:r>
        <w:t xml:space="preserve">Die Massnahmen zur Gewährleistung der Datensicherheit sind in im</w:t>
      </w:r>
      <w:r>
        <w:t xml:space="preserve"> </w:t>
      </w:r>
      <w:hyperlink r:id="rId28">
        <w:r>
          <w:rPr>
            <w:rStyle w:val="Hyperlink"/>
          </w:rPr>
          <w:t xml:space="preserve">Informationssicherheitskonzept, Technische und organisatorische Massnahmen (TOM)</w:t>
        </w:r>
      </w:hyperlink>
      <w:r>
        <w:t xml:space="preserve"> </w:t>
      </w:r>
      <w:r>
        <w:t xml:space="preserve">beschrieben.</w:t>
      </w:r>
      <w:r>
        <w:t xml:space="preserve"> </w:t>
      </w:r>
      <w:r>
        <w:t xml:space="preserve">Verantwortlich für alle Prozesse ist der CISO.</w:t>
      </w:r>
    </w:p>
    <w:bookmarkEnd w:id="29"/>
    <w:bookmarkStart w:id="31" w:name="Xdb6bd7e971153d13f99a10d3d900736b74af36f"/>
    <w:p>
      <w:pPr>
        <w:pStyle w:val="berschrift1"/>
      </w:pPr>
      <w:r>
        <w:t xml:space="preserve">Sobrado als Processor: Ausschreibung und Offertvergleich</w:t>
      </w:r>
    </w:p>
    <w:p>
      <w:pPr>
        <w:pStyle w:val="FirstParagraph"/>
      </w:pPr>
      <w:r>
        <w:t xml:space="preserve">Sobrado bietet Brokern eine Plattform, um Offerten-Ausschreibungen an Anbieter zu versenden, welche wiederum eine Offerte zurücksenden. Sobrado bearbeitet alle Daten, die für diesen Prozess nötig sind:</w:t>
      </w:r>
    </w:p>
    <w:p>
      <w:pPr>
        <w:pStyle w:val="Compact"/>
        <w:numPr>
          <w:ilvl w:val="0"/>
          <w:numId w:val="1002"/>
        </w:numPr>
      </w:pPr>
      <w:r>
        <w:t xml:space="preserve">Personendaten von Versicherten wie z.B. E-Mail-Adressen, Namen, Telefonnummern, Geburtsdaten, Anstellungsgrad, Lohn und andere Daten, die für die Erstellung einer Versicherungsofferte notwendig sind.</w:t>
      </w:r>
    </w:p>
    <w:p>
      <w:pPr>
        <w:pStyle w:val="Compact"/>
        <w:numPr>
          <w:ilvl w:val="0"/>
          <w:numId w:val="1002"/>
        </w:numPr>
      </w:pPr>
      <w:r>
        <w:t xml:space="preserve">Personendaten von Broker-Mitarbeitenden wie z.B. E-Mail-Adressen, Namen und Telefonnummern, die für die Identifizierung der Broker-Mitarbeitenden, die die Offerten bearbeiten, notwendig sind.</w:t>
      </w:r>
    </w:p>
    <w:p>
      <w:pPr>
        <w:pStyle w:val="Compact"/>
        <w:numPr>
          <w:ilvl w:val="0"/>
          <w:numId w:val="1002"/>
        </w:numPr>
      </w:pPr>
      <w:r>
        <w:t xml:space="preserve">Personendaten von Versicherungsmitarbeitenden wie z.B. E-Mail-Adressen, Namen und Telefonnummern, die für die Identifizierung der Versicherungsmitarbeitenden, die die Offerte erstellen, notwendig sind.</w:t>
      </w:r>
    </w:p>
    <w:p>
      <w:pPr>
        <w:pStyle w:val="FirstParagraph"/>
      </w:pPr>
      <w:r>
        <w:t xml:space="preserve">Broker haben die Möglichkeit, Personendaten der Versicherten zu anonymisieren, sodass Versicherer diese Personen nicht identifizieren können. Folgende Daten können pro Broker durch Maskierung anonymisiert werden:</w:t>
      </w:r>
    </w:p>
    <w:p>
      <w:pPr>
        <w:pStyle w:val="Compact"/>
        <w:numPr>
          <w:ilvl w:val="0"/>
          <w:numId w:val="1003"/>
        </w:numPr>
      </w:pPr>
      <w:r>
        <w:t xml:space="preserve">Personenlisten bei BVG-Ausschreibungen: Name, Vorname, AHV-Nummer und Geburtsdatum</w:t>
      </w:r>
    </w:p>
    <w:p>
      <w:pPr>
        <w:pStyle w:val="Compact"/>
        <w:numPr>
          <w:ilvl w:val="0"/>
          <w:numId w:val="1003"/>
        </w:numPr>
      </w:pPr>
      <w:r>
        <w:t xml:space="preserve">Alle Personendaten in der Datenbank</w:t>
      </w:r>
    </w:p>
    <w:p>
      <w:pPr>
        <w:pStyle w:val="Compact"/>
        <w:numPr>
          <w:ilvl w:val="0"/>
          <w:numId w:val="1003"/>
        </w:numPr>
      </w:pPr>
      <w:r>
        <w:t xml:space="preserve">Ausschreibungen: Firmennamen und Anhänge</w:t>
      </w:r>
    </w:p>
    <w:p>
      <w:pPr>
        <w:pStyle w:val="FirstParagraph"/>
      </w:pPr>
      <w:r>
        <w:t xml:space="preserve">Es handelt sich um besonders schützenswerte Personendaten nach nach </w:t>
      </w:r>
      <w:hyperlink r:id="rId30">
        <w:r>
          <w:rPr>
            <w:rStyle w:val="Hyperlink"/>
          </w:rPr>
          <w:t xml:space="preserve">Art. 5 lit c DSG</w:t>
        </w:r>
      </w:hyperlink>
      <w:r>
        <w:t xml:space="preserve">, da sie Aufschluss über die Gesundheit oder Massnahmen der sozialen Hilfe geben können.</w:t>
      </w:r>
    </w:p>
    <w:p>
      <w:pPr>
        <w:pStyle w:val="BodyText"/>
      </w:pPr>
      <w:r>
        <w:t xml:space="preserve">Es werden keine Daten ins Ausland übermittelt. Sämtliche Daten werden mindestens 10 Jahre aufbewahrt.</w:t>
      </w:r>
    </w:p>
    <w:p>
      <w:pPr>
        <w:pStyle w:val="BodyText"/>
      </w:pPr>
      <w:r>
        <w:t xml:space="preserve">An diesem Prozess sind mehrere Rollen beteiligt, die über jeweils spezifische Rechte zur Erfüllung der Bearbeitungstätigkeiten verfügen. Eine Übersicht dieser Rollen ist im</w:t>
      </w:r>
      <w:r>
        <w:t xml:space="preserve"> </w:t>
      </w:r>
      <w:hyperlink r:id="rId28">
        <w:r>
          <w:rPr>
            <w:rStyle w:val="Hyperlink"/>
          </w:rPr>
          <w:t xml:space="preserve">Informationssicherheitskonzept, Technische und organisatorische Massnahmen (TOM)</w:t>
        </w:r>
      </w:hyperlink>
      <w:r>
        <w:t xml:space="preserve"> aufgeführt.</w:t>
      </w:r>
    </w:p>
    <w:bookmarkEnd w:id="31"/>
    <w:bookmarkStart w:id="50" w:name="sobrado-als-controller-infrastruktur"/>
    <w:p>
      <w:pPr>
        <w:pStyle w:val="berschrift1"/>
      </w:pPr>
      <w:r>
        <w:t xml:space="preserve">Sobrado als Controller: Infrastruktur</w:t>
      </w:r>
    </w:p>
    <w:p>
      <w:pPr>
        <w:pStyle w:val="FirstParagraph"/>
      </w:pPr>
      <w:r>
        <w:t xml:space="preserve">Die SOBRADO Software AG hat Teile ihre Infrastruktur an verschiedene Auftragsbearbeiter delegiert, welche die erforderlichen Betriebsmittel zur Verfügung stellen.</w:t>
      </w:r>
    </w:p>
    <w:bookmarkStart w:id="36" w:name="vshn-ag-zürich"/>
    <w:p>
      <w:pPr>
        <w:pStyle w:val="berschrift2"/>
      </w:pPr>
      <w:r>
        <w:t xml:space="preserve">VSHN AG, Zürich</w:t>
      </w:r>
    </w:p>
    <w:p>
      <w:pPr>
        <w:pStyle w:val="FirstParagraph"/>
      </w:pPr>
      <w:r>
        <w:t xml:space="preserve">Die Serverinfrastruktur zum Betrieb von Sobrado, einschliesslich der Source-Code-Verwaltung, wird von der Firma</w:t>
      </w:r>
      <w:r>
        <w:t xml:space="preserve"> </w:t>
      </w:r>
      <w:hyperlink r:id="rId32">
        <w:r>
          <w:rPr>
            <w:rStyle w:val="Hyperlink"/>
          </w:rPr>
          <w:t xml:space="preserve">VSHN AG</w:t>
        </w:r>
      </w:hyperlink>
      <w:r>
        <w:t xml:space="preserve"> </w:t>
      </w:r>
      <w:r>
        <w:t xml:space="preserve">in Zürich betrieben.</w:t>
      </w:r>
    </w:p>
    <w:p>
      <w:pPr>
        <w:pStyle w:val="BodyText"/>
      </w:pPr>
      <w:r>
        <w:t xml:space="preserve">Sämtliche Server stehen in der Schweiz, konkret im Rechenzentrum «Zürich West» der</w:t>
      </w:r>
      <w:r>
        <w:t xml:space="preserve"> </w:t>
      </w:r>
      <w:hyperlink r:id="rId33">
        <w:r>
          <w:rPr>
            <w:rStyle w:val="Hyperlink"/>
          </w:rPr>
          <w:t xml:space="preserve">Green Datacenter AG</w:t>
        </w:r>
      </w:hyperlink>
      <w:r>
        <w:t xml:space="preserve"> </w:t>
      </w:r>
      <w:r>
        <w:t xml:space="preserve">in Lupfig, Kanton Aargau. Das Rechenzentrum wird von der Firma</w:t>
      </w:r>
      <w:r>
        <w:t xml:space="preserve"> </w:t>
      </w:r>
      <w:hyperlink r:id="rId34">
        <w:r>
          <w:rPr>
            <w:rStyle w:val="Hyperlink"/>
          </w:rPr>
          <w:t xml:space="preserve">Cloudscale AG</w:t>
        </w:r>
      </w:hyperlink>
      <w:r>
        <w:t xml:space="preserve"> </w:t>
      </w:r>
      <w:r>
        <w:t xml:space="preserve">kontrolliert.</w:t>
      </w:r>
    </w:p>
    <w:p>
      <w:pPr>
        <w:pStyle w:val="BodyText"/>
      </w:pPr>
      <w:r>
        <w:t xml:space="preserve">Verschiedene Mitarbeitende der</w:t>
      </w:r>
      <w:r>
        <w:t xml:space="preserve"> </w:t>
      </w:r>
      <w:hyperlink r:id="rId32">
        <w:r>
          <w:rPr>
            <w:rStyle w:val="Hyperlink"/>
          </w:rPr>
          <w:t xml:space="preserve">VSHN AG</w:t>
        </w:r>
      </w:hyperlink>
      <w:r>
        <w:t xml:space="preserve"> </w:t>
      </w:r>
      <w:r>
        <w:t xml:space="preserve">haben zur Erfüllung ihres Auftrags Zugriff auf die Systeme. Dieser Zugriff ist im Vertrag mit der VSHN AG geregelt.</w:t>
      </w:r>
    </w:p>
    <w:p>
      <w:pPr>
        <w:pStyle w:val="BodyText"/>
      </w:pPr>
      <w:r>
        <w:t xml:space="preserve">Die</w:t>
      </w:r>
      <w:r>
        <w:t xml:space="preserve"> </w:t>
      </w:r>
      <w:hyperlink r:id="rId32">
        <w:r>
          <w:rPr>
            <w:rStyle w:val="Hyperlink"/>
          </w:rPr>
          <w:t xml:space="preserve">VSHN AG</w:t>
        </w:r>
      </w:hyperlink>
      <w:r>
        <w:t xml:space="preserve"> </w:t>
      </w:r>
      <w:r>
        <w:t xml:space="preserve">ist zertifiziert nach</w:t>
      </w:r>
    </w:p>
    <w:p>
      <w:pPr>
        <w:pStyle w:val="Compact"/>
        <w:numPr>
          <w:ilvl w:val="0"/>
          <w:numId w:val="1004"/>
        </w:numPr>
      </w:pPr>
      <w:r>
        <w:t xml:space="preserve">ISAE 3402 Report Type 1</w:t>
      </w:r>
    </w:p>
    <w:p>
      <w:pPr>
        <w:pStyle w:val="Compact"/>
        <w:numPr>
          <w:ilvl w:val="0"/>
          <w:numId w:val="1004"/>
        </w:numPr>
      </w:pPr>
      <w:r>
        <w:t xml:space="preserve">ISAE 3402 Report Type 2</w:t>
      </w:r>
    </w:p>
    <w:p>
      <w:pPr>
        <w:pStyle w:val="Compact"/>
        <w:numPr>
          <w:ilvl w:val="0"/>
          <w:numId w:val="1004"/>
        </w:numPr>
      </w:pPr>
      <w:r>
        <w:t xml:space="preserve">ISO 27001</w:t>
      </w:r>
    </w:p>
    <w:p>
      <w:pPr>
        <w:pStyle w:val="FirstParagraph"/>
      </w:pPr>
      <w:r>
        <w:t xml:space="preserve">Weitere Informationen:</w:t>
      </w:r>
      <w:r>
        <w:t xml:space="preserve"> </w:t>
      </w:r>
      <w:hyperlink r:id="rId35">
        <w:r>
          <w:rPr>
            <w:rStyle w:val="Hyperlink"/>
          </w:rPr>
          <w:t xml:space="preserve">VSHN Certifications</w:t>
        </w:r>
      </w:hyperlink>
      <w:r>
        <w:t xml:space="preserve">.</w:t>
      </w:r>
    </w:p>
    <w:bookmarkEnd w:id="36"/>
    <w:bookmarkStart w:id="38" w:name="microsoft-azure-schweiz"/>
    <w:p>
      <w:pPr>
        <w:pStyle w:val="berschrift2"/>
      </w:pPr>
      <w:r>
        <w:t xml:space="preserve">Microsoft Azure, Schweiz</w:t>
      </w:r>
    </w:p>
    <w:p>
      <w:pPr>
        <w:pStyle w:val="FirstParagraph"/>
      </w:pPr>
      <w:r>
        <w:t xml:space="preserve">Ein Teil, der von Sobrado empfangenen Dateien werden mithilfe Künstlicher Intelligenz in maschinenlesbare Datenstrukturen überführt. Es geschieht keine Nutzung zum Training oder zur Verbesserung von Modellen.</w:t>
      </w:r>
    </w:p>
    <w:p>
      <w:pPr>
        <w:pStyle w:val="BodyText"/>
      </w:pPr>
      <w:r>
        <w:t xml:space="preserve">Dabei kommen Large Language Models (LLMs) zum Einsatz, die in einer isolierten, privaten Umgebung (geteilte Modellinferenz mit isoliertem Zugriff) durch Sobrado betrieben werden. Diese Umgebung wird auf Infrastruktur von</w:t>
      </w:r>
      <w:r>
        <w:t xml:space="preserve"> </w:t>
      </w:r>
      <w:hyperlink r:id="rId37">
        <w:r>
          <w:rPr>
            <w:rStyle w:val="Hyperlink"/>
          </w:rPr>
          <w:t xml:space="preserve">Microsoft Azure</w:t>
        </w:r>
      </w:hyperlink>
      <w:r>
        <w:t xml:space="preserve"> </w:t>
      </w:r>
      <w:r>
        <w:t xml:space="preserve">im Rechenzentrum «Switzerland North» nahe Zürich, Schweiz, betrieben. Microsoft hat keinen direkten Zugriff auf die verarbeiteten Daten, da die Umgebung isoliert durch Sobrado betrieben wird.</w:t>
      </w:r>
    </w:p>
    <w:bookmarkEnd w:id="38"/>
    <w:bookmarkStart w:id="39" w:name="microsoft-m365-schweiz"/>
    <w:p>
      <w:pPr>
        <w:pStyle w:val="berschrift2"/>
      </w:pPr>
      <w:r>
        <w:t xml:space="preserve">Microsoft M365, Schweiz</w:t>
      </w:r>
    </w:p>
    <w:p>
      <w:pPr>
        <w:pStyle w:val="FirstParagraph"/>
      </w:pPr>
      <w:r>
        <w:t xml:space="preserve">Sobrado verwendet die Microsoft-Software M365 für verschiedene interne Tätigkeiten. Mitarbeitende von Sobrado haben Zugriff auf die Systeme. Die Systeme werden im Rechenzentrum «Switzerland North» nahe Zürich, Schweiz, von Microsoft betrieben.</w:t>
      </w:r>
    </w:p>
    <w:bookmarkEnd w:id="39"/>
    <w:bookmarkStart w:id="42" w:name="parashift-ag-zürich"/>
    <w:p>
      <w:pPr>
        <w:pStyle w:val="berschrift2"/>
      </w:pPr>
      <w:r>
        <w:t xml:space="preserve">Parashift AG, Zürich</w:t>
      </w:r>
    </w:p>
    <w:p>
      <w:pPr>
        <w:pStyle w:val="FirstParagraph"/>
      </w:pPr>
      <w:r>
        <w:t xml:space="preserve">Ein Teil der von Sobrado empfangenen Dateien werden mithilfe von der</w:t>
      </w:r>
      <w:r>
        <w:t xml:space="preserve"> </w:t>
      </w:r>
      <w:hyperlink r:id="rId40">
        <w:r>
          <w:rPr>
            <w:rStyle w:val="Hyperlink"/>
          </w:rPr>
          <w:t xml:space="preserve">Parashift AG</w:t>
        </w:r>
      </w:hyperlink>
      <w:r>
        <w:t xml:space="preserve"> </w:t>
      </w:r>
      <w:r>
        <w:t xml:space="preserve">in maschinenlesbare Datenstrukturen überführt.</w:t>
      </w:r>
    </w:p>
    <w:p>
      <w:pPr>
        <w:pStyle w:val="BodyText"/>
      </w:pPr>
      <w:hyperlink r:id="rId40">
        <w:r>
          <w:rPr>
            <w:rStyle w:val="Hyperlink"/>
          </w:rPr>
          <w:t xml:space="preserve">Parashift AG</w:t>
        </w:r>
      </w:hyperlink>
      <w:r>
        <w:t xml:space="preserve"> </w:t>
      </w:r>
      <w:r>
        <w:t xml:space="preserve">ist zertifiziert nach:</w:t>
      </w:r>
    </w:p>
    <w:p>
      <w:pPr>
        <w:pStyle w:val="Compact"/>
        <w:numPr>
          <w:ilvl w:val="0"/>
          <w:numId w:val="1005"/>
        </w:numPr>
      </w:pPr>
      <w:r>
        <w:t xml:space="preserve">SOC 2 Type II</w:t>
      </w:r>
    </w:p>
    <w:p>
      <w:pPr>
        <w:pStyle w:val="Compact"/>
        <w:numPr>
          <w:ilvl w:val="0"/>
          <w:numId w:val="1005"/>
        </w:numPr>
      </w:pPr>
      <w:r>
        <w:t xml:space="preserve">ISO 21001:2022</w:t>
      </w:r>
    </w:p>
    <w:p>
      <w:pPr>
        <w:pStyle w:val="FirstParagraph"/>
      </w:pPr>
      <w:r>
        <w:t xml:space="preserve">Weitere Informationen:</w:t>
      </w:r>
      <w:r>
        <w:t xml:space="preserve"> </w:t>
      </w:r>
      <w:hyperlink r:id="rId41">
        <w:r>
          <w:rPr>
            <w:rStyle w:val="Hyperlink"/>
          </w:rPr>
          <w:t xml:space="preserve">Parashift Trust Center</w:t>
        </w:r>
      </w:hyperlink>
    </w:p>
    <w:bookmarkEnd w:id="42"/>
    <w:bookmarkStart w:id="43" w:name="origoss-gmbh-budapest"/>
    <w:p>
      <w:pPr>
        <w:pStyle w:val="berschrift2"/>
      </w:pPr>
      <w:r>
        <w:t xml:space="preserve">Origoss GmbH, Budapest</w:t>
      </w:r>
    </w:p>
    <w:p>
      <w:pPr>
        <w:pStyle w:val="FirstParagraph"/>
      </w:pPr>
      <w:r>
        <w:t xml:space="preserve">Die Firma Origoss Megoldások Kft. (Origoss Solutions GmbH), 1111 Budapest, erbringt subsidiäre Unterstützungsleistungen im produktiven Betrieb von Sobrado. Die Mitarbeitenden von Origoss haben keinen Zugriff auf produktive Daten und verarbeiten auch keine.</w:t>
      </w:r>
    </w:p>
    <w:bookmarkEnd w:id="43"/>
    <w:bookmarkStart w:id="45" w:name="atlassian-inc.-australien"/>
    <w:p>
      <w:pPr>
        <w:pStyle w:val="berschrift2"/>
      </w:pPr>
      <w:r>
        <w:t xml:space="preserve">Atlassian Inc., Australien</w:t>
      </w:r>
    </w:p>
    <w:p>
      <w:pPr>
        <w:pStyle w:val="FirstParagraph"/>
      </w:pPr>
      <w:r>
        <w:t xml:space="preserve">Sobrado verwendet Systeme der Firma Atlassian Inc. für die Dokumentation interner Prozesse, Ideen, Requirements Engineering und Sitzungsprotokolle. Mitarbeitende von Sobrado haben Zugriff auf die Systeme. Es werden keine Kundendaten auf diesen Systemen abgelegt, jedoch Daten der Mitarbeitenden. Die Daten werden in verschiedenen Ländern gespeichert (Australien, USA und weitere). Details sind im</w:t>
      </w:r>
      <w:r>
        <w:t xml:space="preserve"> </w:t>
      </w:r>
      <w:hyperlink r:id="rId44">
        <w:r>
          <w:rPr>
            <w:rStyle w:val="Hyperlink"/>
          </w:rPr>
          <w:t xml:space="preserve">Data Transfer Assessment</w:t>
        </w:r>
      </w:hyperlink>
      <w:r>
        <w:t xml:space="preserve"> </w:t>
      </w:r>
      <w:r>
        <w:t xml:space="preserve">von Atlassian dokumentiert.</w:t>
      </w:r>
    </w:p>
    <w:bookmarkEnd w:id="45"/>
    <w:bookmarkStart w:id="47" w:name="evenito-ag-zürich"/>
    <w:p>
      <w:pPr>
        <w:pStyle w:val="berschrift2"/>
      </w:pPr>
      <w:r>
        <w:t xml:space="preserve">Evenito AG, Zürich</w:t>
      </w:r>
    </w:p>
    <w:p>
      <w:pPr>
        <w:pStyle w:val="FirstParagraph"/>
      </w:pPr>
      <w:r>
        <w:t xml:space="preserve">Sobrado verwendet für Einladungen zu Veranstaltungen die Software der Firma</w:t>
      </w:r>
      <w:r>
        <w:t xml:space="preserve"> </w:t>
      </w:r>
      <w:hyperlink r:id="rId46">
        <w:r>
          <w:rPr>
            <w:rStyle w:val="Hyperlink"/>
          </w:rPr>
          <w:t xml:space="preserve">Evenito AG</w:t>
        </w:r>
      </w:hyperlink>
      <w:r>
        <w:t xml:space="preserve"> </w:t>
      </w:r>
      <w:r>
        <w:t xml:space="preserve">in Zürich. Mitarbeitende von Sobrado, die Events organisieren, haben Zugriff auf das System. Es werden Personendaten von Eingeladenen bearbeitet, beispielsweise Name und E-Mail-Adresse. Weitere Informationen zur Datensicherheit sind auf der Firmenhomepage der</w:t>
      </w:r>
      <w:r>
        <w:t xml:space="preserve"> </w:t>
      </w:r>
      <w:hyperlink r:id="rId46">
        <w:r>
          <w:rPr>
            <w:rStyle w:val="Hyperlink"/>
          </w:rPr>
          <w:t xml:space="preserve">Evenito AG</w:t>
        </w:r>
      </w:hyperlink>
      <w:r>
        <w:t xml:space="preserve"> </w:t>
      </w:r>
      <w:r>
        <w:t xml:space="preserve">zu finden.</w:t>
      </w:r>
    </w:p>
    <w:bookmarkEnd w:id="47"/>
    <w:bookmarkStart w:id="49" w:name="mailchimp-intuit-inc.-usa"/>
    <w:p>
      <w:pPr>
        <w:pStyle w:val="berschrift2"/>
      </w:pPr>
      <w:r>
        <w:t xml:space="preserve">Mailchimp (Intuit Inc.), USA</w:t>
      </w:r>
    </w:p>
    <w:p>
      <w:pPr>
        <w:pStyle w:val="FirstParagraph"/>
      </w:pPr>
      <w:r>
        <w:t xml:space="preserve">Sobrado verwendet Mailchimp für den Versand von Newslettern.</w:t>
      </w:r>
      <w:r>
        <w:t xml:space="preserve"> </w:t>
      </w:r>
      <w:r>
        <w:t xml:space="preserve">Dabei werden Personendaten von Empfängern bearbeitet, insbesondere Name und E-Mail-Adresse. Mitarbeitende von Sobrado, die Newsletter versenden, haben Zugriff auf das System.</w:t>
      </w:r>
      <w:r>
        <w:t xml:space="preserve"> </w:t>
      </w:r>
      <w:r>
        <w:t xml:space="preserve">Die Daten werden auf Systemen von Mailchimp verarbeitet, welche sich in den USA befinden können. Eine Übermittlung von Personendaten ins Ausland ist daher möglich. Die Nutzung erfolgt ausschliesslich für den Newsletter-Versand.</w:t>
      </w:r>
      <w:r>
        <w:t xml:space="preserve"> </w:t>
      </w:r>
      <w:r>
        <w:t xml:space="preserve">Weitere Informationen zur Datensicherheit sind auf der</w:t>
      </w:r>
      <w:r>
        <w:t xml:space="preserve"> </w:t>
      </w:r>
      <w:hyperlink r:id="rId48">
        <w:r>
          <w:rPr>
            <w:rStyle w:val="Hyperlink"/>
          </w:rPr>
          <w:t xml:space="preserve">Firmenhomepage von Mailchimp</w:t>
        </w:r>
      </w:hyperlink>
      <w:r>
        <w:t xml:space="preserve"> </w:t>
      </w:r>
      <w:r>
        <w:t xml:space="preserve">verfügbar.</w:t>
      </w:r>
    </w:p>
    <w:bookmarkEnd w:id="49"/>
    <w:bookmarkEnd w:id="50"/>
    <w:sectPr w:rsidR="007B2D23" w:rsidRPr="00F10601" w:rsidSect="007A3CA4">
      <w:headerReference r:id="rId13" w:type="default"/>
      <w:footerReference r:id="rId14" w:type="even"/>
      <w:footerReference r:id="rId15" w:type="default"/>
      <w:headerReference r:id="rId16" w:type="first"/>
      <w:footerReference r:id="rId17" w:type="first"/>
      <w:pgSz w:h="16838" w:w="11906"/>
      <w:pgMar w:bottom="1134" w:footer="709" w:gutter="0" w:header="709" w:left="1440" w:right="1394" w:top="1440"/>
      <w:pgNumType w:fmt="numberInDash"/>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K Grotesk">
    <w:panose1 w:val="020B0604020202020204"/>
    <w:charset w:val="4D"/>
    <w:family w:val="auto"/>
    <w:notTrueType/>
    <w:pitch w:val="variable"/>
    <w:sig w:usb0="20000007" w:usb1="00000000" w:usb2="00000000" w:usb3="00000000" w:csb0="00000193" w:csb1="00000000"/>
  </w:font>
  <w:font w:name="Aptos">
    <w:panose1 w:val="020B0004020202020204"/>
    <w:charset w:val="00"/>
    <w:family w:val="swiss"/>
    <w:pitch w:val="variable"/>
    <w:sig w:usb0="20000287" w:usb1="00000003" w:usb2="00000000" w:usb3="00000000" w:csb0="0000019F" w:csb1="00000000"/>
  </w:font>
  <w:font w:name="Times New Roman (Textkörper CS)">
    <w:altName w:val="Times New Roman"/>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K Grotesk SemiBold">
    <w:panose1 w:val="00000700000000000000"/>
    <w:charset w:val="4D"/>
    <w:family w:val="auto"/>
    <w:notTrueType/>
    <w:pitch w:val="variable"/>
    <w:sig w:usb0="20000007" w:usb1="00000000" w:usb2="00000000" w:usb3="00000000" w:csb0="00000193"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01497612"/>
      <w:docPartObj>
        <w:docPartGallery w:val="Page Numbers (Bottom of Page)"/>
        <w:docPartUnique/>
      </w:docPartObj>
    </w:sdtPr>
    <w:sdtContent>
      <w:p w14:paraId="03CEE683" w14:textId="18CC9EF0" w:rsidR="00FE2D34" w:rsidRDefault="00FE2D34" w:rsidP="007A3CA4">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0D2CF341" w14:textId="77777777" w:rsidR="00B21F2E" w:rsidRDefault="00B21F2E" w:rsidP="00FE2D3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135322756"/>
      <w:docPartObj>
        <w:docPartGallery w:val="Page Numbers (Bottom of Page)"/>
        <w:docPartUnique/>
      </w:docPartObj>
    </w:sdtPr>
    <w:sdtContent>
      <w:p w14:paraId="3963C457" w14:textId="28F4CDE9" w:rsidR="007A3CA4" w:rsidRDefault="007A3CA4" w:rsidP="003058F5">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- 1 -</w:t>
        </w:r>
        <w:r>
          <w:rPr>
            <w:rStyle w:val="Seitenzahl"/>
          </w:rPr>
          <w:fldChar w:fldCharType="end"/>
        </w:r>
      </w:p>
    </w:sdtContent>
  </w:sdt>
  <w:p w14:paraId="19D82964" w14:textId="13C6C101" w:rsidR="00163420" w:rsidRPr="00FE2D34" w:rsidRDefault="00163420" w:rsidP="007A3CA4">
    <w:pPr>
      <w:tabs>
        <w:tab w:val="right" w:pos="8931"/>
      </w:tabs>
      <w:ind w:right="360"/>
      <w:rPr>
        <w:rFonts w:eastAsiaTheme="minorEastAsia" w:cstheme="minorBidi"/>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18046" w14:textId="77777777" w:rsidR="009A073B" w:rsidRDefault="009A073B">
    <w:pPr>
      <w:pStyle w:val="Fuzeile"/>
    </w:pPr>
    <w:r>
      <w:rPr>
        <w:noProof/>
        <w14:ligatures w14:val="standardContextual"/>
      </w:rPr>
      <mc:AlternateContent>
        <mc:Choice Requires="wps">
          <w:drawing>
            <wp:anchor distT="0" distB="0" distL="114300" distR="114300" simplePos="0" relativeHeight="251661313" behindDoc="0" locked="0" layoutInCell="1" allowOverlap="1" wp14:anchorId="4661C57F" wp14:editId="209CACF9">
              <wp:simplePos x="0" y="0"/>
              <wp:positionH relativeFrom="column">
                <wp:posOffset>-970915</wp:posOffset>
              </wp:positionH>
              <wp:positionV relativeFrom="paragraph">
                <wp:posOffset>686858</wp:posOffset>
              </wp:positionV>
              <wp:extent cx="7645940" cy="90000"/>
              <wp:effectExtent l="0" t="0" r="0" b="0"/>
              <wp:wrapNone/>
              <wp:docPr id="1544207344" name="Rechteck 7"/>
              <wp:cNvGraphicFramePr/>
              <a:graphic xmlns:a="http://schemas.openxmlformats.org/drawingml/2006/main">
                <a:graphicData uri="http://schemas.microsoft.com/office/word/2010/wordprocessingShape">
                  <wps:wsp>
                    <wps:cNvSpPr/>
                    <wps:spPr>
                      <a:xfrm>
                        <a:off x="0" y="0"/>
                        <a:ext cx="7645940" cy="90000"/>
                      </a:xfrm>
                      <a:prstGeom prst="rect">
                        <a:avLst/>
                      </a:prstGeom>
                      <a:solidFill>
                        <a:srgbClr val="E8580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EB700" id="Rechteck 7" o:spid="_x0000_s1026" style="position:absolute;margin-left:-76.45pt;margin-top:54.1pt;width:602.05pt;height:7.1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" fillcolor="#e8580e" stroked="f" strokeweight="1pt"/>
          </w:pict>
        </mc:Fallback>
      </mc:AlternateConten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B7A0" w14:textId="6F77F0B5" w:rsidR="00326007" w:rsidRPr="007A3CA4" w:rsidRDefault="00326007" w:rsidP="007A3CA4">
    <w:pPr>
      <w:tabs>
        <w:tab w:val="right" w:pos="9072"/>
      </w:tabs>
      <w:rPr>
        <w:rFonts w:eastAsiaTheme="minorEastAsia" w:cstheme="minorBidi"/>
        <w:color w:val="000000" w:themeColor="text1"/>
        <w:sz w:val="20"/>
        <w:szCs w:val="20"/>
      </w:rPr>
    </w:pPr>
    <w:r>
      <w:rPr>
        <w:noProof/>
      </w:rPr>
      <w:drawing>
        <wp:anchor distT="0" distB="0" distL="114300" distR="114300" simplePos="0" relativeHeight="251658241" behindDoc="0" locked="0" layoutInCell="1" allowOverlap="1" wp14:anchorId="6FC13DD0" wp14:editId="3FB6798C">
          <wp:simplePos x="0" y="0"/>
          <wp:positionH relativeFrom="column">
            <wp:posOffset>-389548</wp:posOffset>
          </wp:positionH>
          <wp:positionV relativeFrom="paragraph">
            <wp:posOffset>-56515</wp:posOffset>
          </wp:positionV>
          <wp:extent cx="1066800" cy="281752"/>
          <wp:effectExtent l="0" t="0" r="0" b="0"/>
          <wp:wrapNone/>
          <wp:docPr id="1881532484" name="Grafik 1" descr="Ein Bild, das Grafiken, Schrift, Logo,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580417" name="Grafik 1" descr="Ein Bild, das Grafiken, Schrift, Logo,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066800" cy="281752"/>
                  </a:xfrm>
                  <a:prstGeom prst="rect">
                    <a:avLst/>
                  </a:prstGeom>
                </pic:spPr>
              </pic:pic>
            </a:graphicData>
          </a:graphic>
          <wp14:sizeRelH relativeFrom="page">
            <wp14:pctWidth>0</wp14:pctWidth>
          </wp14:sizeRelH>
          <wp14:sizeRelV relativeFrom="page">
            <wp14:pctHeight>0</wp14:pctHeight>
          </wp14:sizeRelV>
        </wp:anchor>
      </w:drawing>
    </w:r>
    <w:r w:rsidR="007A3CA4">
      <w:tab/>
    </w:r>
    <w:r w:rsidR="007A3CA4" w:rsidRPr="00FE2D34">
      <w:rPr>
        <w:rFonts w:eastAsiaTheme="minorEastAsia" w:cstheme="minorBidi"/>
        <w:color w:val="000000" w:themeColor="text1"/>
        <w:sz w:val="20"/>
        <w:szCs w:val="20"/>
      </w:rPr>
      <w:fldChar w:fldCharType="begin"/>
    </w:r>
    <w:r w:rsidR="007A3CA4" w:rsidRPr="00FE2D34">
      <w:rPr>
        <w:rFonts w:eastAsiaTheme="minorEastAsia" w:cstheme="minorBidi"/>
        <w:color w:val="000000" w:themeColor="text1"/>
        <w:sz w:val="20"/>
        <w:szCs w:val="20"/>
      </w:rPr>
      <w:instrText xml:space="preserve"> TIME \@ "dddd, d. MMMM yyyy" </w:instrText>
    </w:r>
    <w:r w:rsidR="007A3CA4" w:rsidRPr="00FE2D34">
      <w:rPr>
        <w:rFonts w:eastAsiaTheme="minorEastAsia" w:cstheme="minorBidi"/>
        <w:color w:val="000000" w:themeColor="text1"/>
        <w:sz w:val="20"/>
        <w:szCs w:val="20"/>
      </w:rPr>
      <w:fldChar w:fldCharType="separate"/>
    </w:r>
    <w:r w:rsidR="007A3CA4">
      <w:rPr>
        <w:rFonts w:eastAsiaTheme="minorEastAsia" w:cstheme="minorBidi"/>
        <w:noProof/>
        <w:color w:val="000000" w:themeColor="text1"/>
        <w:sz w:val="20"/>
        <w:szCs w:val="20"/>
      </w:rPr>
      <w:t>Montag, 13. April 2026</w:t>
    </w:r>
    <w:r w:rsidR="007A3CA4" w:rsidRPr="00FE2D34">
      <w:rPr>
        <w:rFonts w:eastAsiaTheme="minorEastAsia" w:cstheme="minorBidi"/>
        <w:color w:val="000000" w:themeColor="text1"/>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03A0" w14:textId="77777777" w:rsidR="009A073B" w:rsidRDefault="009A073B">
    <w:pPr>
      <w:pStyle w:val="Kopfzeile"/>
    </w:pPr>
    <w:r>
      <w:rPr>
        <w:noProof/>
        <w14:ligatures w14:val="standardContextual"/>
      </w:rPr>
      <mc:AlternateContent>
        <mc:Choice Requires="wps">
          <w:drawing>
            <wp:anchor distT="0" distB="0" distL="114300" distR="114300" simplePos="0" relativeHeight="251659265" behindDoc="0" locked="0" layoutInCell="1" allowOverlap="1" wp14:anchorId="244EE137" wp14:editId="778E0272">
              <wp:simplePos x="0" y="0"/>
              <wp:positionH relativeFrom="column">
                <wp:posOffset>-952500</wp:posOffset>
              </wp:positionH>
              <wp:positionV relativeFrom="paragraph">
                <wp:posOffset>-476462</wp:posOffset>
              </wp:positionV>
              <wp:extent cx="7645940" cy="90000"/>
              <wp:effectExtent l="0" t="0" r="0" b="0"/>
              <wp:wrapNone/>
              <wp:docPr id="1252397386" name="Rechteck 7"/>
              <wp:cNvGraphicFramePr/>
              <a:graphic xmlns:a="http://schemas.openxmlformats.org/drawingml/2006/main">
                <a:graphicData uri="http://schemas.microsoft.com/office/word/2010/wordprocessingShape">
                  <wps:wsp>
                    <wps:cNvSpPr/>
                    <wps:spPr>
                      <a:xfrm>
                        <a:off x="0" y="0"/>
                        <a:ext cx="7645940" cy="90000"/>
                      </a:xfrm>
                      <a:prstGeom prst="rect">
                        <a:avLst/>
                      </a:prstGeom>
                      <a:solidFill>
                        <a:srgbClr val="E8580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57F72" id="Rechteck 7" o:spid="_x0000_s1026" style="position:absolute;margin-left:-75pt;margin-top:-37.5pt;width:602.05pt;height:7.1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" fillcolor="#e8580e" stroked="f" strokeweight="1pt"/>
          </w:pict>
        </mc:Fallback>
      </mc:AlternateContent>
    </w: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1CA601C"/>
    <w:multiLevelType w:val="multilevel"/>
    <w:tmpl w:val="D1265408"/>
    <w:lvl w:ilvl="0">
      <w:start w:val="1"/>
      <w:numFmt w:val="decimal"/>
      <w:lvlText w:val="%1."/>
      <w:lvlJc w:val="left"/>
      <w:pPr>
        <w:tabs>
          <w:tab w:pos="720" w:val="num"/>
        </w:tabs>
        <w:ind w:hanging="360" w:left="720"/>
      </w:pPr>
    </w:lvl>
    <w:lvl w:ilvl="1" w:tentative="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
    <w:nsid w:val="044C00A7"/>
    <w:multiLevelType w:val="hybridMultilevel"/>
    <w:tmpl w:val="7CE6F15C"/>
    <w:lvl w:ilvl="0" w:tplc="C58AF060">
      <w:start w:val="1"/>
      <w:numFmt w:val="bullet"/>
      <w:lvlText w:val="-"/>
      <w:lvlJc w:val="left"/>
      <w:pPr>
        <w:ind w:hanging="360" w:left="720"/>
      </w:pPr>
      <w:rPr>
        <w:rFonts w:ascii="HK Grotesk" w:cs="Times New Roman (Textkörper CS)" w:eastAsiaTheme="minorHAnsi" w:hAnsi="HK Grotesk" w:hint="default"/>
      </w:rPr>
    </w:lvl>
    <w:lvl w:ilvl="1" w:tentative="1" w:tplc="FFFFFFFF">
      <w:start w:val="1"/>
      <w:numFmt w:val="bullet"/>
      <w:lvlText w:val="o"/>
      <w:lvlJc w:val="left"/>
      <w:pPr>
        <w:ind w:hanging="360" w:left="1440"/>
      </w:pPr>
      <w:rPr>
        <w:rFonts w:ascii="Courier New" w:cs="Courier New" w:hAnsi="Courier New" w:hint="default"/>
      </w:rPr>
    </w:lvl>
    <w:lvl w:ilvl="2" w:tentative="1" w:tplc="FFFFFFFF">
      <w:start w:val="1"/>
      <w:numFmt w:val="bullet"/>
      <w:lvlText w:val=""/>
      <w:lvlJc w:val="left"/>
      <w:pPr>
        <w:ind w:hanging="360" w:left="2160"/>
      </w:pPr>
      <w:rPr>
        <w:rFonts w:ascii="Wingdings" w:hAnsi="Wingdings" w:hint="default"/>
      </w:rPr>
    </w:lvl>
    <w:lvl w:ilvl="3" w:tentative="1" w:tplc="FFFFFFFF">
      <w:start w:val="1"/>
      <w:numFmt w:val="bullet"/>
      <w:lvlText w:val=""/>
      <w:lvlJc w:val="left"/>
      <w:pPr>
        <w:ind w:hanging="360" w:left="2880"/>
      </w:pPr>
      <w:rPr>
        <w:rFonts w:ascii="Symbol" w:hAnsi="Symbol" w:hint="default"/>
      </w:rPr>
    </w:lvl>
    <w:lvl w:ilvl="4" w:tentative="1" w:tplc="FFFFFFFF">
      <w:start w:val="1"/>
      <w:numFmt w:val="bullet"/>
      <w:lvlText w:val="o"/>
      <w:lvlJc w:val="left"/>
      <w:pPr>
        <w:ind w:hanging="360" w:left="3600"/>
      </w:pPr>
      <w:rPr>
        <w:rFonts w:ascii="Courier New" w:cs="Courier New" w:hAnsi="Courier New" w:hint="default"/>
      </w:rPr>
    </w:lvl>
    <w:lvl w:ilvl="5" w:tentative="1" w:tplc="FFFFFFFF">
      <w:start w:val="1"/>
      <w:numFmt w:val="bullet"/>
      <w:lvlText w:val=""/>
      <w:lvlJc w:val="left"/>
      <w:pPr>
        <w:ind w:hanging="360" w:left="4320"/>
      </w:pPr>
      <w:rPr>
        <w:rFonts w:ascii="Wingdings" w:hAnsi="Wingdings" w:hint="default"/>
      </w:rPr>
    </w:lvl>
    <w:lvl w:ilvl="6" w:tentative="1" w:tplc="FFFFFFFF">
      <w:start w:val="1"/>
      <w:numFmt w:val="bullet"/>
      <w:lvlText w:val=""/>
      <w:lvlJc w:val="left"/>
      <w:pPr>
        <w:ind w:hanging="360" w:left="5040"/>
      </w:pPr>
      <w:rPr>
        <w:rFonts w:ascii="Symbol" w:hAnsi="Symbol" w:hint="default"/>
      </w:rPr>
    </w:lvl>
    <w:lvl w:ilvl="7" w:tentative="1" w:tplc="FFFFFFFF">
      <w:start w:val="1"/>
      <w:numFmt w:val="bullet"/>
      <w:lvlText w:val="o"/>
      <w:lvlJc w:val="left"/>
      <w:pPr>
        <w:ind w:hanging="360" w:left="5760"/>
      </w:pPr>
      <w:rPr>
        <w:rFonts w:ascii="Courier New" w:cs="Courier New" w:hAnsi="Courier New" w:hint="default"/>
      </w:rPr>
    </w:lvl>
    <w:lvl w:ilvl="8" w:tentative="1" w:tplc="FFFFFFFF">
      <w:start w:val="1"/>
      <w:numFmt w:val="bullet"/>
      <w:lvlText w:val=""/>
      <w:lvlJc w:val="left"/>
      <w:pPr>
        <w:ind w:hanging="360" w:left="6480"/>
      </w:pPr>
      <w:rPr>
        <w:rFonts w:ascii="Wingdings" w:hAnsi="Wingdings" w:hint="default"/>
      </w:rPr>
    </w:lvl>
  </w:abstractNum>
  <w:abstractNum w15:restartNumberingAfterBreak="0" w:abstractNumId="2">
    <w:nsid w:val="07FA381C"/>
    <w:multiLevelType w:val="multilevel"/>
    <w:tmpl w:val="99F609D4"/>
    <w:lvl w:ilvl="0">
      <w:start w:val="1"/>
      <w:numFmt w:val="decimal"/>
      <w:lvlText w:val="%1"/>
      <w:lvlJc w:val="left"/>
      <w:pPr>
        <w:ind w:hanging="432" w:left="432"/>
      </w:pPr>
    </w:lvl>
    <w:lvl w:ilvl="1">
      <w:start w:val="1"/>
      <w:numFmt w:val="decimal"/>
      <w:lvlText w:val="%1.%2"/>
      <w:lvlJc w:val="left"/>
      <w:pPr>
        <w:ind w:hanging="576" w:left="576"/>
      </w:pPr>
    </w:lvl>
    <w:lvl w:ilvl="2">
      <w:start w:val="1"/>
      <w:numFmt w:val="decimal"/>
      <w:lvlText w:val="%1.%2.%3"/>
      <w:lvlJc w:val="left"/>
      <w:pPr>
        <w:ind w:hanging="720" w:left="720"/>
      </w:pPr>
    </w:lvl>
    <w:lvl w:ilvl="3">
      <w:start w:val="1"/>
      <w:numFmt w:val="decimal"/>
      <w:lvlText w:val="%1.%2.%3.%4"/>
      <w:lvlJc w:val="left"/>
      <w:pPr>
        <w:ind w:hanging="864" w:left="864"/>
      </w:pPr>
    </w:lvl>
    <w:lvl w:ilvl="4">
      <w:start w:val="1"/>
      <w:numFmt w:val="decimal"/>
      <w:lvlText w:val="%1.%2.%3.%4.%5"/>
      <w:lvlJc w:val="left"/>
      <w:pPr>
        <w:ind w:hanging="1008" w:left="1008"/>
      </w:pPr>
    </w:lvl>
    <w:lvl w:ilvl="5">
      <w:start w:val="1"/>
      <w:numFmt w:val="decimal"/>
      <w:lvlText w:val="%1.%2.%3.%4.%5.%6"/>
      <w:lvlJc w:val="left"/>
      <w:pPr>
        <w:ind w:hanging="1152" w:left="1152"/>
      </w:pPr>
    </w:lvl>
    <w:lvl w:ilvl="6">
      <w:start w:val="1"/>
      <w:numFmt w:val="decimal"/>
      <w:lvlText w:val="%1.%2.%3.%4.%5.%6.%7"/>
      <w:lvlJc w:val="left"/>
      <w:pPr>
        <w:ind w:hanging="1296" w:left="1296"/>
      </w:pPr>
    </w:lvl>
    <w:lvl w:ilvl="7">
      <w:start w:val="1"/>
      <w:numFmt w:val="decimal"/>
      <w:lvlText w:val="%1.%2.%3.%4.%5.%6.%7.%8"/>
      <w:lvlJc w:val="left"/>
      <w:pPr>
        <w:ind w:hanging="1440" w:left="1440"/>
      </w:pPr>
    </w:lvl>
    <w:lvl w:ilvl="8">
      <w:start w:val="1"/>
      <w:numFmt w:val="decimal"/>
      <w:lvlText w:val="%1.%2.%3.%4.%5.%6.%7.%8.%9"/>
      <w:lvlJc w:val="left"/>
      <w:pPr>
        <w:ind w:hanging="1584" w:left="1584"/>
      </w:pPr>
    </w:lvl>
  </w:abstractNum>
  <w:abstractNum w15:restartNumberingAfterBreak="0" w:abstractNumId="3">
    <w:nsid w:val="0A5500B3"/>
    <w:multiLevelType w:val="hybridMultilevel"/>
    <w:tmpl w:val="278C7A08"/>
    <w:lvl w:ilvl="0" w:tplc="0407000F">
      <w:start w:val="1"/>
      <w:numFmt w:val="decimal"/>
      <w:lvlText w:val="%1."/>
      <w:lvlJc w:val="left"/>
      <w:pPr>
        <w:ind w:hanging="360" w:left="720"/>
      </w:pPr>
    </w:lvl>
    <w:lvl w:ilvl="1" w:tentative="1" w:tplc="04070019">
      <w:start w:val="1"/>
      <w:numFmt w:val="lowerLetter"/>
      <w:lvlText w:val="%2."/>
      <w:lvlJc w:val="left"/>
      <w:pPr>
        <w:ind w:hanging="360" w:left="1440"/>
      </w:pPr>
    </w:lvl>
    <w:lvl w:ilvl="2" w:tentative="1" w:tplc="0407001B">
      <w:start w:val="1"/>
      <w:numFmt w:val="lowerRoman"/>
      <w:lvlText w:val="%3."/>
      <w:lvlJc w:val="right"/>
      <w:pPr>
        <w:ind w:hanging="180" w:left="2160"/>
      </w:pPr>
    </w:lvl>
    <w:lvl w:ilvl="3" w:tentative="1" w:tplc="0407000F">
      <w:start w:val="1"/>
      <w:numFmt w:val="decimal"/>
      <w:lvlText w:val="%4."/>
      <w:lvlJc w:val="left"/>
      <w:pPr>
        <w:ind w:hanging="360" w:left="2880"/>
      </w:pPr>
    </w:lvl>
    <w:lvl w:ilvl="4" w:tentative="1" w:tplc="04070019">
      <w:start w:val="1"/>
      <w:numFmt w:val="lowerLetter"/>
      <w:lvlText w:val="%5."/>
      <w:lvlJc w:val="left"/>
      <w:pPr>
        <w:ind w:hanging="360" w:left="3600"/>
      </w:pPr>
    </w:lvl>
    <w:lvl w:ilvl="5" w:tentative="1" w:tplc="0407001B">
      <w:start w:val="1"/>
      <w:numFmt w:val="lowerRoman"/>
      <w:lvlText w:val="%6."/>
      <w:lvlJc w:val="right"/>
      <w:pPr>
        <w:ind w:hanging="180" w:left="4320"/>
      </w:pPr>
    </w:lvl>
    <w:lvl w:ilvl="6" w:tentative="1" w:tplc="0407000F">
      <w:start w:val="1"/>
      <w:numFmt w:val="decimal"/>
      <w:lvlText w:val="%7."/>
      <w:lvlJc w:val="left"/>
      <w:pPr>
        <w:ind w:hanging="360" w:left="5040"/>
      </w:pPr>
    </w:lvl>
    <w:lvl w:ilvl="7" w:tentative="1" w:tplc="04070019">
      <w:start w:val="1"/>
      <w:numFmt w:val="lowerLetter"/>
      <w:lvlText w:val="%8."/>
      <w:lvlJc w:val="left"/>
      <w:pPr>
        <w:ind w:hanging="360" w:left="5760"/>
      </w:pPr>
    </w:lvl>
    <w:lvl w:ilvl="8" w:tentative="1" w:tplc="0407001B">
      <w:start w:val="1"/>
      <w:numFmt w:val="lowerRoman"/>
      <w:lvlText w:val="%9."/>
      <w:lvlJc w:val="right"/>
      <w:pPr>
        <w:ind w:hanging="180" w:left="6480"/>
      </w:pPr>
    </w:lvl>
  </w:abstractNum>
  <w:abstractNum w15:restartNumberingAfterBreak="0" w:abstractNumId="4">
    <w:nsid w:val="0BE92786"/>
    <w:multiLevelType w:val="hybridMultilevel"/>
    <w:tmpl w:val="FC42FFE6"/>
    <w:lvl w:ilvl="0" w:tplc="0407000F">
      <w:start w:val="1"/>
      <w:numFmt w:val="decimal"/>
      <w:lvlText w:val="%1."/>
      <w:lvlJc w:val="left"/>
      <w:pPr>
        <w:ind w:hanging="360" w:left="720"/>
      </w:pPr>
    </w:lvl>
    <w:lvl w:ilvl="1" w:tentative="1" w:tplc="04070019">
      <w:start w:val="1"/>
      <w:numFmt w:val="lowerLetter"/>
      <w:lvlText w:val="%2."/>
      <w:lvlJc w:val="left"/>
      <w:pPr>
        <w:ind w:hanging="360" w:left="1440"/>
      </w:pPr>
    </w:lvl>
    <w:lvl w:ilvl="2" w:tentative="1" w:tplc="0407001B">
      <w:start w:val="1"/>
      <w:numFmt w:val="lowerRoman"/>
      <w:lvlText w:val="%3."/>
      <w:lvlJc w:val="right"/>
      <w:pPr>
        <w:ind w:hanging="180" w:left="2160"/>
      </w:pPr>
    </w:lvl>
    <w:lvl w:ilvl="3" w:tentative="1" w:tplc="0407000F">
      <w:start w:val="1"/>
      <w:numFmt w:val="decimal"/>
      <w:lvlText w:val="%4."/>
      <w:lvlJc w:val="left"/>
      <w:pPr>
        <w:ind w:hanging="360" w:left="2880"/>
      </w:pPr>
    </w:lvl>
    <w:lvl w:ilvl="4" w:tentative="1" w:tplc="04070019">
      <w:start w:val="1"/>
      <w:numFmt w:val="lowerLetter"/>
      <w:lvlText w:val="%5."/>
      <w:lvlJc w:val="left"/>
      <w:pPr>
        <w:ind w:hanging="360" w:left="3600"/>
      </w:pPr>
    </w:lvl>
    <w:lvl w:ilvl="5" w:tentative="1" w:tplc="0407001B">
      <w:start w:val="1"/>
      <w:numFmt w:val="lowerRoman"/>
      <w:lvlText w:val="%6."/>
      <w:lvlJc w:val="right"/>
      <w:pPr>
        <w:ind w:hanging="180" w:left="4320"/>
      </w:pPr>
    </w:lvl>
    <w:lvl w:ilvl="6" w:tentative="1" w:tplc="0407000F">
      <w:start w:val="1"/>
      <w:numFmt w:val="decimal"/>
      <w:lvlText w:val="%7."/>
      <w:lvlJc w:val="left"/>
      <w:pPr>
        <w:ind w:hanging="360" w:left="5040"/>
      </w:pPr>
    </w:lvl>
    <w:lvl w:ilvl="7" w:tentative="1" w:tplc="04070019">
      <w:start w:val="1"/>
      <w:numFmt w:val="lowerLetter"/>
      <w:lvlText w:val="%8."/>
      <w:lvlJc w:val="left"/>
      <w:pPr>
        <w:ind w:hanging="360" w:left="5760"/>
      </w:pPr>
    </w:lvl>
    <w:lvl w:ilvl="8" w:tentative="1" w:tplc="0407001B">
      <w:start w:val="1"/>
      <w:numFmt w:val="lowerRoman"/>
      <w:lvlText w:val="%9."/>
      <w:lvlJc w:val="right"/>
      <w:pPr>
        <w:ind w:hanging="180" w:left="6480"/>
      </w:pPr>
    </w:lvl>
  </w:abstractNum>
  <w:abstractNum w15:restartNumberingAfterBreak="0" w:abstractNumId="5">
    <w:nsid w:val="0D867BAB"/>
    <w:multiLevelType w:val="hybridMultilevel"/>
    <w:tmpl w:val="5DCA8A0A"/>
    <w:lvl w:ilvl="0" w:tplc="C58AF060">
      <w:start w:val="14"/>
      <w:numFmt w:val="bullet"/>
      <w:lvlText w:val="-"/>
      <w:lvlJc w:val="left"/>
      <w:pPr>
        <w:ind w:hanging="360" w:left="720"/>
      </w:pPr>
      <w:rPr>
        <w:rFonts w:ascii="HK Grotesk" w:cs="Times New Roman (Textkörper CS)" w:eastAsiaTheme="minorHAnsi" w:hAnsi="HK Grotesk" w:hint="default"/>
      </w:rPr>
    </w:lvl>
    <w:lvl w:ilvl="1" w:tentative="1" w:tplc="04070003">
      <w:start w:val="1"/>
      <w:numFmt w:val="bullet"/>
      <w:lvlText w:val="o"/>
      <w:lvlJc w:val="left"/>
      <w:pPr>
        <w:ind w:hanging="360" w:left="1440"/>
      </w:pPr>
      <w:rPr>
        <w:rFonts w:ascii="Courier New" w:cs="Courier New" w:hAnsi="Courier New" w:hint="default"/>
      </w:rPr>
    </w:lvl>
    <w:lvl w:ilvl="2" w:tentative="1" w:tplc="04070005">
      <w:start w:val="1"/>
      <w:numFmt w:val="bullet"/>
      <w:lvlText w:val=""/>
      <w:lvlJc w:val="left"/>
      <w:pPr>
        <w:ind w:hanging="360" w:left="2160"/>
      </w:pPr>
      <w:rPr>
        <w:rFonts w:ascii="Wingdings" w:hAnsi="Wingdings" w:hint="default"/>
      </w:rPr>
    </w:lvl>
    <w:lvl w:ilvl="3" w:tentative="1" w:tplc="04070001">
      <w:start w:val="1"/>
      <w:numFmt w:val="bullet"/>
      <w:lvlText w:val=""/>
      <w:lvlJc w:val="left"/>
      <w:pPr>
        <w:ind w:hanging="360" w:left="2880"/>
      </w:pPr>
      <w:rPr>
        <w:rFonts w:ascii="Symbol" w:hAnsi="Symbol" w:hint="default"/>
      </w:rPr>
    </w:lvl>
    <w:lvl w:ilvl="4" w:tentative="1" w:tplc="04070003">
      <w:start w:val="1"/>
      <w:numFmt w:val="bullet"/>
      <w:lvlText w:val="o"/>
      <w:lvlJc w:val="left"/>
      <w:pPr>
        <w:ind w:hanging="360" w:left="3600"/>
      </w:pPr>
      <w:rPr>
        <w:rFonts w:ascii="Courier New" w:cs="Courier New" w:hAnsi="Courier New" w:hint="default"/>
      </w:rPr>
    </w:lvl>
    <w:lvl w:ilvl="5" w:tentative="1" w:tplc="04070005">
      <w:start w:val="1"/>
      <w:numFmt w:val="bullet"/>
      <w:lvlText w:val=""/>
      <w:lvlJc w:val="left"/>
      <w:pPr>
        <w:ind w:hanging="360" w:left="4320"/>
      </w:pPr>
      <w:rPr>
        <w:rFonts w:ascii="Wingdings" w:hAnsi="Wingdings" w:hint="default"/>
      </w:rPr>
    </w:lvl>
    <w:lvl w:ilvl="6" w:tentative="1" w:tplc="04070001">
      <w:start w:val="1"/>
      <w:numFmt w:val="bullet"/>
      <w:lvlText w:val=""/>
      <w:lvlJc w:val="left"/>
      <w:pPr>
        <w:ind w:hanging="360" w:left="5040"/>
      </w:pPr>
      <w:rPr>
        <w:rFonts w:ascii="Symbol" w:hAnsi="Symbol" w:hint="default"/>
      </w:rPr>
    </w:lvl>
    <w:lvl w:ilvl="7" w:tentative="1" w:tplc="04070003">
      <w:start w:val="1"/>
      <w:numFmt w:val="bullet"/>
      <w:lvlText w:val="o"/>
      <w:lvlJc w:val="left"/>
      <w:pPr>
        <w:ind w:hanging="360" w:left="5760"/>
      </w:pPr>
      <w:rPr>
        <w:rFonts w:ascii="Courier New" w:cs="Courier New" w:hAnsi="Courier New" w:hint="default"/>
      </w:rPr>
    </w:lvl>
    <w:lvl w:ilvl="8" w:tentative="1" w:tplc="04070005">
      <w:start w:val="1"/>
      <w:numFmt w:val="bullet"/>
      <w:lvlText w:val=""/>
      <w:lvlJc w:val="left"/>
      <w:pPr>
        <w:ind w:hanging="360" w:left="6480"/>
      </w:pPr>
      <w:rPr>
        <w:rFonts w:ascii="Wingdings" w:hAnsi="Wingdings" w:hint="default"/>
      </w:rPr>
    </w:lvl>
  </w:abstractNum>
  <w:abstractNum w15:restartNumberingAfterBreak="0" w:abstractNumId="6">
    <w:nsid w:val="109021AD"/>
    <w:multiLevelType w:val="hybridMultilevel"/>
    <w:tmpl w:val="6E0416C0"/>
    <w:lvl w:ilvl="0" w:tplc="6BC616F8">
      <w:start w:val="5"/>
      <w:numFmt w:val="bullet"/>
      <w:lvlText w:val="-"/>
      <w:lvlJc w:val="left"/>
      <w:pPr>
        <w:ind w:hanging="360" w:left="720"/>
      </w:pPr>
      <w:rPr>
        <w:rFonts w:ascii="HK Grotesk" w:cs="Times New Roman (Textkörper CS)" w:eastAsiaTheme="minorHAnsi" w:hAnsi="HK Grotesk" w:hint="default"/>
      </w:rPr>
    </w:lvl>
    <w:lvl w:ilvl="1" w:tentative="1" w:tplc="04070003">
      <w:start w:val="1"/>
      <w:numFmt w:val="bullet"/>
      <w:lvlText w:val="o"/>
      <w:lvlJc w:val="left"/>
      <w:pPr>
        <w:ind w:hanging="360" w:left="1440"/>
      </w:pPr>
      <w:rPr>
        <w:rFonts w:ascii="Courier New" w:cs="Courier New" w:hAnsi="Courier New" w:hint="default"/>
      </w:rPr>
    </w:lvl>
    <w:lvl w:ilvl="2" w:tentative="1" w:tplc="04070005">
      <w:start w:val="1"/>
      <w:numFmt w:val="bullet"/>
      <w:lvlText w:val=""/>
      <w:lvlJc w:val="left"/>
      <w:pPr>
        <w:ind w:hanging="360" w:left="2160"/>
      </w:pPr>
      <w:rPr>
        <w:rFonts w:ascii="Wingdings" w:hAnsi="Wingdings" w:hint="default"/>
      </w:rPr>
    </w:lvl>
    <w:lvl w:ilvl="3" w:tentative="1" w:tplc="04070001">
      <w:start w:val="1"/>
      <w:numFmt w:val="bullet"/>
      <w:lvlText w:val=""/>
      <w:lvlJc w:val="left"/>
      <w:pPr>
        <w:ind w:hanging="360" w:left="2880"/>
      </w:pPr>
      <w:rPr>
        <w:rFonts w:ascii="Symbol" w:hAnsi="Symbol" w:hint="default"/>
      </w:rPr>
    </w:lvl>
    <w:lvl w:ilvl="4" w:tentative="1" w:tplc="04070003">
      <w:start w:val="1"/>
      <w:numFmt w:val="bullet"/>
      <w:lvlText w:val="o"/>
      <w:lvlJc w:val="left"/>
      <w:pPr>
        <w:ind w:hanging="360" w:left="3600"/>
      </w:pPr>
      <w:rPr>
        <w:rFonts w:ascii="Courier New" w:cs="Courier New" w:hAnsi="Courier New" w:hint="default"/>
      </w:rPr>
    </w:lvl>
    <w:lvl w:ilvl="5" w:tentative="1" w:tplc="04070005">
      <w:start w:val="1"/>
      <w:numFmt w:val="bullet"/>
      <w:lvlText w:val=""/>
      <w:lvlJc w:val="left"/>
      <w:pPr>
        <w:ind w:hanging="360" w:left="4320"/>
      </w:pPr>
      <w:rPr>
        <w:rFonts w:ascii="Wingdings" w:hAnsi="Wingdings" w:hint="default"/>
      </w:rPr>
    </w:lvl>
    <w:lvl w:ilvl="6" w:tentative="1" w:tplc="04070001">
      <w:start w:val="1"/>
      <w:numFmt w:val="bullet"/>
      <w:lvlText w:val=""/>
      <w:lvlJc w:val="left"/>
      <w:pPr>
        <w:ind w:hanging="360" w:left="5040"/>
      </w:pPr>
      <w:rPr>
        <w:rFonts w:ascii="Symbol" w:hAnsi="Symbol" w:hint="default"/>
      </w:rPr>
    </w:lvl>
    <w:lvl w:ilvl="7" w:tentative="1" w:tplc="04070003">
      <w:start w:val="1"/>
      <w:numFmt w:val="bullet"/>
      <w:lvlText w:val="o"/>
      <w:lvlJc w:val="left"/>
      <w:pPr>
        <w:ind w:hanging="360" w:left="5760"/>
      </w:pPr>
      <w:rPr>
        <w:rFonts w:ascii="Courier New" w:cs="Courier New" w:hAnsi="Courier New" w:hint="default"/>
      </w:rPr>
    </w:lvl>
    <w:lvl w:ilvl="8" w:tentative="1" w:tplc="04070005">
      <w:start w:val="1"/>
      <w:numFmt w:val="bullet"/>
      <w:lvlText w:val=""/>
      <w:lvlJc w:val="left"/>
      <w:pPr>
        <w:ind w:hanging="360" w:left="6480"/>
      </w:pPr>
      <w:rPr>
        <w:rFonts w:ascii="Wingdings" w:hAnsi="Wingdings" w:hint="default"/>
      </w:rPr>
    </w:lvl>
  </w:abstractNum>
  <w:abstractNum w15:restartNumberingAfterBreak="0" w:abstractNumId="7">
    <w:nsid w:val="10AF35F3"/>
    <w:multiLevelType w:val="multilevel"/>
    <w:tmpl w:val="E5BC023C"/>
    <w:lvl w:ilvl="0">
      <w:start w:val="1"/>
      <w:numFmt w:val="bullet"/>
      <w:lvlText w:val=""/>
      <w:lvlJc w:val="left"/>
      <w:pPr>
        <w:tabs>
          <w:tab w:pos="720" w:val="num"/>
        </w:tabs>
        <w:ind w:hanging="360" w:left="720"/>
      </w:pPr>
      <w:rPr>
        <w:rFonts w:ascii="Symbol" w:hAnsi="Symbol" w:hint="default"/>
        <w:sz w:val="20"/>
      </w:rPr>
    </w:lvl>
    <w:lvl w:ilvl="1">
      <w:start w:val="1"/>
      <w:numFmt w:val="bullet"/>
      <w:lvlText w:val="o"/>
      <w:lvlJc w:val="left"/>
      <w:pPr>
        <w:tabs>
          <w:tab w:pos="1440" w:val="num"/>
        </w:tabs>
        <w:ind w:hanging="360" w:left="1440"/>
      </w:pPr>
      <w:rPr>
        <w:rFonts w:ascii="Courier New" w:hAnsi="Courier New" w:hint="default"/>
        <w:sz w:val="20"/>
      </w:rPr>
    </w:lvl>
    <w:lvl w:ilvl="2" w:tentative="1">
      <w:start w:val="1"/>
      <w:numFmt w:val="bullet"/>
      <w:lvlText w:val=""/>
      <w:lvlJc w:val="left"/>
      <w:pPr>
        <w:tabs>
          <w:tab w:pos="2160" w:val="num"/>
        </w:tabs>
        <w:ind w:hanging="360" w:left="2160"/>
      </w:pPr>
      <w:rPr>
        <w:rFonts w:ascii="Symbol" w:hAnsi="Symbol" w:hint="default"/>
        <w:sz w:val="20"/>
      </w:rPr>
    </w:lvl>
    <w:lvl w:ilvl="3" w:tentative="1">
      <w:start w:val="1"/>
      <w:numFmt w:val="bullet"/>
      <w:lvlText w:val=""/>
      <w:lvlJc w:val="left"/>
      <w:pPr>
        <w:tabs>
          <w:tab w:pos="2880" w:val="num"/>
        </w:tabs>
        <w:ind w:hanging="360" w:left="2880"/>
      </w:pPr>
      <w:rPr>
        <w:rFonts w:ascii="Symbol" w:hAnsi="Symbol" w:hint="default"/>
        <w:sz w:val="20"/>
      </w:rPr>
    </w:lvl>
    <w:lvl w:ilvl="4" w:tentative="1">
      <w:start w:val="1"/>
      <w:numFmt w:val="bullet"/>
      <w:lvlText w:val=""/>
      <w:lvlJc w:val="left"/>
      <w:pPr>
        <w:tabs>
          <w:tab w:pos="3600" w:val="num"/>
        </w:tabs>
        <w:ind w:hanging="360" w:left="3600"/>
      </w:pPr>
      <w:rPr>
        <w:rFonts w:ascii="Symbol" w:hAnsi="Symbol" w:hint="default"/>
        <w:sz w:val="20"/>
      </w:rPr>
    </w:lvl>
    <w:lvl w:ilvl="5" w:tentative="1">
      <w:start w:val="1"/>
      <w:numFmt w:val="bullet"/>
      <w:lvlText w:val=""/>
      <w:lvlJc w:val="left"/>
      <w:pPr>
        <w:tabs>
          <w:tab w:pos="4320" w:val="num"/>
        </w:tabs>
        <w:ind w:hanging="360" w:left="4320"/>
      </w:pPr>
      <w:rPr>
        <w:rFonts w:ascii="Symbol" w:hAnsi="Symbol" w:hint="default"/>
        <w:sz w:val="20"/>
      </w:rPr>
    </w:lvl>
    <w:lvl w:ilvl="6" w:tentative="1">
      <w:start w:val="1"/>
      <w:numFmt w:val="bullet"/>
      <w:lvlText w:val=""/>
      <w:lvlJc w:val="left"/>
      <w:pPr>
        <w:tabs>
          <w:tab w:pos="5040" w:val="num"/>
        </w:tabs>
        <w:ind w:hanging="360" w:left="5040"/>
      </w:pPr>
      <w:rPr>
        <w:rFonts w:ascii="Symbol" w:hAnsi="Symbol" w:hint="default"/>
        <w:sz w:val="20"/>
      </w:rPr>
    </w:lvl>
    <w:lvl w:ilvl="7" w:tentative="1">
      <w:start w:val="1"/>
      <w:numFmt w:val="bullet"/>
      <w:lvlText w:val=""/>
      <w:lvlJc w:val="left"/>
      <w:pPr>
        <w:tabs>
          <w:tab w:pos="5760" w:val="num"/>
        </w:tabs>
        <w:ind w:hanging="360" w:left="5760"/>
      </w:pPr>
      <w:rPr>
        <w:rFonts w:ascii="Symbol" w:hAnsi="Symbol" w:hint="default"/>
        <w:sz w:val="20"/>
      </w:rPr>
    </w:lvl>
    <w:lvl w:ilvl="8" w:tentative="1">
      <w:start w:val="1"/>
      <w:numFmt w:val="bullet"/>
      <w:lvlText w:val=""/>
      <w:lvlJc w:val="left"/>
      <w:pPr>
        <w:tabs>
          <w:tab w:pos="6480" w:val="num"/>
        </w:tabs>
        <w:ind w:hanging="360" w:left="6480"/>
      </w:pPr>
      <w:rPr>
        <w:rFonts w:ascii="Symbol" w:hAnsi="Symbol" w:hint="default"/>
        <w:sz w:val="20"/>
      </w:rPr>
    </w:lvl>
  </w:abstractNum>
  <w:abstractNum w15:restartNumberingAfterBreak="0" w:abstractNumId="8">
    <w:nsid w:val="15F00817"/>
    <w:multiLevelType w:val="hybridMultilevel"/>
    <w:tmpl w:val="6744F222"/>
    <w:lvl w:ilvl="0" w:tplc="CB122F80">
      <w:start w:val="1"/>
      <w:numFmt w:val="decimal"/>
      <w:lvlText w:val="%1."/>
      <w:lvlJc w:val="left"/>
      <w:pPr>
        <w:ind w:hanging="360" w:left="720"/>
      </w:pPr>
    </w:lvl>
    <w:lvl w:ilvl="1" w:tplc="A2029E0E">
      <w:start w:val="1"/>
      <w:numFmt w:val="lowerLetter"/>
      <w:lvlText w:val="%2."/>
      <w:lvlJc w:val="left"/>
      <w:pPr>
        <w:ind w:hanging="360" w:left="1440"/>
      </w:pPr>
    </w:lvl>
    <w:lvl w:ilvl="2" w:tplc="1A4A0BFA">
      <w:start w:val="1"/>
      <w:numFmt w:val="lowerRoman"/>
      <w:lvlText w:val="%3."/>
      <w:lvlJc w:val="right"/>
      <w:pPr>
        <w:ind w:hanging="180" w:left="2160"/>
      </w:pPr>
    </w:lvl>
    <w:lvl w:ilvl="3" w:tplc="CAA47778">
      <w:start w:val="1"/>
      <w:numFmt w:val="decimal"/>
      <w:lvlText w:val="%4."/>
      <w:lvlJc w:val="left"/>
      <w:pPr>
        <w:ind w:hanging="360" w:left="2880"/>
      </w:pPr>
    </w:lvl>
    <w:lvl w:ilvl="4" w:tplc="A00A2860">
      <w:start w:val="1"/>
      <w:numFmt w:val="lowerLetter"/>
      <w:lvlText w:val="%5."/>
      <w:lvlJc w:val="left"/>
      <w:pPr>
        <w:ind w:hanging="360" w:left="3600"/>
      </w:pPr>
    </w:lvl>
    <w:lvl w:ilvl="5" w:tplc="51E2DC0A">
      <w:start w:val="1"/>
      <w:numFmt w:val="lowerRoman"/>
      <w:lvlText w:val="%6."/>
      <w:lvlJc w:val="right"/>
      <w:pPr>
        <w:ind w:hanging="180" w:left="4320"/>
      </w:pPr>
    </w:lvl>
    <w:lvl w:ilvl="6" w:tplc="253498F2">
      <w:start w:val="1"/>
      <w:numFmt w:val="decimal"/>
      <w:lvlText w:val="%7."/>
      <w:lvlJc w:val="left"/>
      <w:pPr>
        <w:ind w:hanging="360" w:left="5040"/>
      </w:pPr>
    </w:lvl>
    <w:lvl w:ilvl="7" w:tplc="16B2F6A6">
      <w:start w:val="1"/>
      <w:numFmt w:val="lowerLetter"/>
      <w:lvlText w:val="%8."/>
      <w:lvlJc w:val="left"/>
      <w:pPr>
        <w:ind w:hanging="360" w:left="5760"/>
      </w:pPr>
    </w:lvl>
    <w:lvl w:ilvl="8" w:tplc="EEAC0078">
      <w:start w:val="1"/>
      <w:numFmt w:val="lowerRoman"/>
      <w:lvlText w:val="%9."/>
      <w:lvlJc w:val="right"/>
      <w:pPr>
        <w:ind w:hanging="180" w:left="6480"/>
      </w:pPr>
    </w:lvl>
  </w:abstractNum>
  <w:abstractNum w15:restartNumberingAfterBreak="0" w:abstractNumId="9">
    <w:nsid w:val="1BD2100B"/>
    <w:multiLevelType w:val="hybridMultilevel"/>
    <w:tmpl w:val="66B0C49A"/>
    <w:lvl w:ilvl="0" w:tplc="04070001">
      <w:start w:val="1"/>
      <w:numFmt w:val="bullet"/>
      <w:lvlText w:val=""/>
      <w:lvlJc w:val="left"/>
      <w:pPr>
        <w:ind w:hanging="360" w:left="720"/>
      </w:pPr>
      <w:rPr>
        <w:rFonts w:ascii="Symbol" w:hAnsi="Symbol" w:hint="default"/>
      </w:rPr>
    </w:lvl>
    <w:lvl w:ilvl="1" w:tentative="1" w:tplc="04070003">
      <w:start w:val="1"/>
      <w:numFmt w:val="bullet"/>
      <w:lvlText w:val="o"/>
      <w:lvlJc w:val="left"/>
      <w:pPr>
        <w:ind w:hanging="360" w:left="1440"/>
      </w:pPr>
      <w:rPr>
        <w:rFonts w:ascii="Courier New" w:cs="Courier New" w:hAnsi="Courier New" w:hint="default"/>
      </w:rPr>
    </w:lvl>
    <w:lvl w:ilvl="2" w:tentative="1" w:tplc="04070005">
      <w:start w:val="1"/>
      <w:numFmt w:val="bullet"/>
      <w:lvlText w:val=""/>
      <w:lvlJc w:val="left"/>
      <w:pPr>
        <w:ind w:hanging="360" w:left="2160"/>
      </w:pPr>
      <w:rPr>
        <w:rFonts w:ascii="Wingdings" w:hAnsi="Wingdings" w:hint="default"/>
      </w:rPr>
    </w:lvl>
    <w:lvl w:ilvl="3" w:tentative="1" w:tplc="04070001">
      <w:start w:val="1"/>
      <w:numFmt w:val="bullet"/>
      <w:lvlText w:val=""/>
      <w:lvlJc w:val="left"/>
      <w:pPr>
        <w:ind w:hanging="360" w:left="2880"/>
      </w:pPr>
      <w:rPr>
        <w:rFonts w:ascii="Symbol" w:hAnsi="Symbol" w:hint="default"/>
      </w:rPr>
    </w:lvl>
    <w:lvl w:ilvl="4" w:tentative="1" w:tplc="04070003">
      <w:start w:val="1"/>
      <w:numFmt w:val="bullet"/>
      <w:lvlText w:val="o"/>
      <w:lvlJc w:val="left"/>
      <w:pPr>
        <w:ind w:hanging="360" w:left="3600"/>
      </w:pPr>
      <w:rPr>
        <w:rFonts w:ascii="Courier New" w:cs="Courier New" w:hAnsi="Courier New" w:hint="default"/>
      </w:rPr>
    </w:lvl>
    <w:lvl w:ilvl="5" w:tentative="1" w:tplc="04070005">
      <w:start w:val="1"/>
      <w:numFmt w:val="bullet"/>
      <w:lvlText w:val=""/>
      <w:lvlJc w:val="left"/>
      <w:pPr>
        <w:ind w:hanging="360" w:left="4320"/>
      </w:pPr>
      <w:rPr>
        <w:rFonts w:ascii="Wingdings" w:hAnsi="Wingdings" w:hint="default"/>
      </w:rPr>
    </w:lvl>
    <w:lvl w:ilvl="6" w:tentative="1" w:tplc="04070001">
      <w:start w:val="1"/>
      <w:numFmt w:val="bullet"/>
      <w:lvlText w:val=""/>
      <w:lvlJc w:val="left"/>
      <w:pPr>
        <w:ind w:hanging="360" w:left="5040"/>
      </w:pPr>
      <w:rPr>
        <w:rFonts w:ascii="Symbol" w:hAnsi="Symbol" w:hint="default"/>
      </w:rPr>
    </w:lvl>
    <w:lvl w:ilvl="7" w:tentative="1" w:tplc="04070003">
      <w:start w:val="1"/>
      <w:numFmt w:val="bullet"/>
      <w:lvlText w:val="o"/>
      <w:lvlJc w:val="left"/>
      <w:pPr>
        <w:ind w:hanging="360" w:left="5760"/>
      </w:pPr>
      <w:rPr>
        <w:rFonts w:ascii="Courier New" w:cs="Courier New" w:hAnsi="Courier New" w:hint="default"/>
      </w:rPr>
    </w:lvl>
    <w:lvl w:ilvl="8" w:tentative="1" w:tplc="04070005">
      <w:start w:val="1"/>
      <w:numFmt w:val="bullet"/>
      <w:lvlText w:val=""/>
      <w:lvlJc w:val="left"/>
      <w:pPr>
        <w:ind w:hanging="360" w:left="6480"/>
      </w:pPr>
      <w:rPr>
        <w:rFonts w:ascii="Wingdings" w:hAnsi="Wingdings" w:hint="default"/>
      </w:rPr>
    </w:lvl>
  </w:abstractNum>
  <w:abstractNum w15:restartNumberingAfterBreak="0" w:abstractNumId="10">
    <w:nsid w:val="1E0901C4"/>
    <w:multiLevelType w:val="hybridMultilevel"/>
    <w:tmpl w:val="13C4C13C"/>
    <w:lvl w:ilvl="0" w:tplc="C58AF060">
      <w:start w:val="1"/>
      <w:numFmt w:val="bullet"/>
      <w:lvlText w:val="-"/>
      <w:lvlJc w:val="left"/>
      <w:pPr>
        <w:ind w:hanging="360" w:left="720"/>
      </w:pPr>
      <w:rPr>
        <w:rFonts w:ascii="HK Grotesk" w:cs="Times New Roman (Textkörper CS)" w:eastAsiaTheme="minorHAnsi" w:hAnsi="HK Grotesk" w:hint="default"/>
      </w:rPr>
    </w:lvl>
    <w:lvl w:ilvl="1" w:tentative="1" w:tplc="FFFFFFFF">
      <w:start w:val="1"/>
      <w:numFmt w:val="decimal"/>
      <w:lvlText w:val="%2."/>
      <w:lvlJc w:val="left"/>
      <w:pPr>
        <w:tabs>
          <w:tab w:pos="1440" w:val="num"/>
        </w:tabs>
        <w:ind w:hanging="360" w:left="1440"/>
      </w:pPr>
    </w:lvl>
    <w:lvl w:ilvl="2" w:tentative="1" w:tplc="FFFFFFFF">
      <w:start w:val="1"/>
      <w:numFmt w:val="decimal"/>
      <w:lvlText w:val="%3."/>
      <w:lvlJc w:val="left"/>
      <w:pPr>
        <w:tabs>
          <w:tab w:pos="2160" w:val="num"/>
        </w:tabs>
        <w:ind w:hanging="360" w:left="2160"/>
      </w:pPr>
    </w:lvl>
    <w:lvl w:ilvl="3" w:tentative="1" w:tplc="FFFFFFFF">
      <w:start w:val="1"/>
      <w:numFmt w:val="decimal"/>
      <w:lvlText w:val="%4."/>
      <w:lvlJc w:val="left"/>
      <w:pPr>
        <w:tabs>
          <w:tab w:pos="2880" w:val="num"/>
        </w:tabs>
        <w:ind w:hanging="360" w:left="2880"/>
      </w:pPr>
    </w:lvl>
    <w:lvl w:ilvl="4" w:tentative="1" w:tplc="FFFFFFFF">
      <w:start w:val="1"/>
      <w:numFmt w:val="decimal"/>
      <w:lvlText w:val="%5."/>
      <w:lvlJc w:val="left"/>
      <w:pPr>
        <w:tabs>
          <w:tab w:pos="3600" w:val="num"/>
        </w:tabs>
        <w:ind w:hanging="360" w:left="3600"/>
      </w:pPr>
    </w:lvl>
    <w:lvl w:ilvl="5" w:tentative="1" w:tplc="FFFFFFFF">
      <w:start w:val="1"/>
      <w:numFmt w:val="decimal"/>
      <w:lvlText w:val="%6."/>
      <w:lvlJc w:val="left"/>
      <w:pPr>
        <w:tabs>
          <w:tab w:pos="4320" w:val="num"/>
        </w:tabs>
        <w:ind w:hanging="360" w:left="4320"/>
      </w:pPr>
    </w:lvl>
    <w:lvl w:ilvl="6" w:tentative="1" w:tplc="FFFFFFFF">
      <w:start w:val="1"/>
      <w:numFmt w:val="decimal"/>
      <w:lvlText w:val="%7."/>
      <w:lvlJc w:val="left"/>
      <w:pPr>
        <w:tabs>
          <w:tab w:pos="5040" w:val="num"/>
        </w:tabs>
        <w:ind w:hanging="360" w:left="5040"/>
      </w:pPr>
    </w:lvl>
    <w:lvl w:ilvl="7" w:tentative="1" w:tplc="FFFFFFFF">
      <w:start w:val="1"/>
      <w:numFmt w:val="decimal"/>
      <w:lvlText w:val="%8."/>
      <w:lvlJc w:val="left"/>
      <w:pPr>
        <w:tabs>
          <w:tab w:pos="5760" w:val="num"/>
        </w:tabs>
        <w:ind w:hanging="360" w:left="5760"/>
      </w:pPr>
    </w:lvl>
    <w:lvl w:ilvl="8" w:tentative="1" w:tplc="FFFFFFFF">
      <w:start w:val="1"/>
      <w:numFmt w:val="decimal"/>
      <w:lvlText w:val="%9."/>
      <w:lvlJc w:val="left"/>
      <w:pPr>
        <w:tabs>
          <w:tab w:pos="6480" w:val="num"/>
        </w:tabs>
        <w:ind w:hanging="360" w:left="6480"/>
      </w:pPr>
    </w:lvl>
  </w:abstractNum>
  <w:abstractNum w15:restartNumberingAfterBreak="0" w:abstractNumId="11">
    <w:nsid w:val="1FB06183"/>
    <w:multiLevelType w:val="multilevel"/>
    <w:tmpl w:val="0407001D"/>
    <w:styleLink w:val="AktuelleListe1"/>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12">
    <w:nsid w:val="2019114C"/>
    <w:multiLevelType w:val="multilevel"/>
    <w:tmpl w:val="897CFECC"/>
    <w:lvl w:ilvl="0">
      <w:start w:val="1"/>
      <w:numFmt w:val="decimal"/>
      <w:lvlText w:val="%1"/>
      <w:lvlJc w:val="left"/>
      <w:pPr>
        <w:ind w:hanging="432" w:left="432"/>
      </w:pPr>
    </w:lvl>
    <w:lvl w:ilvl="1">
      <w:start w:val="1"/>
      <w:numFmt w:val="decimal"/>
      <w:lvlText w:val="%1.%2"/>
      <w:lvlJc w:val="left"/>
      <w:pPr>
        <w:ind w:hanging="576" w:left="576"/>
      </w:pPr>
    </w:lvl>
    <w:lvl w:ilvl="2">
      <w:start w:val="1"/>
      <w:numFmt w:val="decimal"/>
      <w:lvlText w:val="%1.%2.%3"/>
      <w:lvlJc w:val="left"/>
      <w:pPr>
        <w:ind w:hanging="720" w:left="720"/>
      </w:pPr>
    </w:lvl>
    <w:lvl w:ilvl="3">
      <w:start w:val="1"/>
      <w:numFmt w:val="decimal"/>
      <w:lvlText w:val="%1.%2.%3.%4"/>
      <w:lvlJc w:val="left"/>
      <w:pPr>
        <w:ind w:hanging="864" w:left="864"/>
      </w:pPr>
    </w:lvl>
    <w:lvl w:ilvl="4">
      <w:start w:val="1"/>
      <w:numFmt w:val="decimal"/>
      <w:lvlText w:val="%1.%2.%3.%4.%5"/>
      <w:lvlJc w:val="left"/>
      <w:pPr>
        <w:ind w:hanging="1008" w:left="1008"/>
      </w:pPr>
    </w:lvl>
    <w:lvl w:ilvl="5">
      <w:start w:val="1"/>
      <w:numFmt w:val="decimal"/>
      <w:lvlText w:val="%1.%2.%3.%4.%5.%6"/>
      <w:lvlJc w:val="left"/>
      <w:pPr>
        <w:ind w:hanging="1152" w:left="1152"/>
      </w:pPr>
    </w:lvl>
    <w:lvl w:ilvl="6">
      <w:start w:val="1"/>
      <w:numFmt w:val="decimal"/>
      <w:lvlText w:val="%1.%2.%3.%4.%5.%6.%7"/>
      <w:lvlJc w:val="left"/>
      <w:pPr>
        <w:ind w:hanging="1296" w:left="1296"/>
      </w:pPr>
    </w:lvl>
    <w:lvl w:ilvl="7">
      <w:start w:val="1"/>
      <w:numFmt w:val="decimal"/>
      <w:lvlText w:val="%1.%2.%3.%4.%5.%6.%7.%8"/>
      <w:lvlJc w:val="left"/>
      <w:pPr>
        <w:ind w:hanging="1440" w:left="1440"/>
      </w:pPr>
    </w:lvl>
    <w:lvl w:ilvl="8">
      <w:start w:val="1"/>
      <w:numFmt w:val="decimal"/>
      <w:lvlText w:val="%1.%2.%3.%4.%5.%6.%7.%8.%9"/>
      <w:lvlJc w:val="left"/>
      <w:pPr>
        <w:ind w:hanging="1584" w:left="1584"/>
      </w:pPr>
    </w:lvl>
  </w:abstractNum>
  <w:abstractNum w15:restartNumberingAfterBreak="0" w:abstractNumId="13">
    <w:nsid w:val="22B10F62"/>
    <w:multiLevelType w:val="multilevel"/>
    <w:tmpl w:val="B97A34B4"/>
    <w:lvl w:ilvl="0">
      <w:start w:val="1"/>
      <w:numFmt w:val="bullet"/>
      <w:lvlText w:val=""/>
      <w:lvlJc w:val="left"/>
      <w:pPr>
        <w:tabs>
          <w:tab w:pos="720" w:val="num"/>
        </w:tabs>
        <w:ind w:hanging="360" w:left="720"/>
      </w:pPr>
      <w:rPr>
        <w:rFonts w:ascii="Symbol" w:hAnsi="Symbol" w:hint="default"/>
        <w:sz w:val="20"/>
      </w:rPr>
    </w:lvl>
    <w:lvl w:ilvl="1" w:tentative="1">
      <w:start w:val="1"/>
      <w:numFmt w:val="bullet"/>
      <w:lvlText w:val="o"/>
      <w:lvlJc w:val="left"/>
      <w:pPr>
        <w:tabs>
          <w:tab w:pos="1440" w:val="num"/>
        </w:tabs>
        <w:ind w:hanging="360" w:left="1440"/>
      </w:pPr>
      <w:rPr>
        <w:rFonts w:ascii="Courier New" w:hAnsi="Courier New" w:hint="default"/>
        <w:sz w:val="20"/>
      </w:rPr>
    </w:lvl>
    <w:lvl w:ilvl="2" w:tentative="1">
      <w:start w:val="1"/>
      <w:numFmt w:val="bullet"/>
      <w:lvlText w:val=""/>
      <w:lvlJc w:val="left"/>
      <w:pPr>
        <w:tabs>
          <w:tab w:pos="2160" w:val="num"/>
        </w:tabs>
        <w:ind w:hanging="360" w:left="2160"/>
      </w:pPr>
      <w:rPr>
        <w:rFonts w:ascii="Wingdings" w:hAnsi="Wingdings" w:hint="default"/>
        <w:sz w:val="20"/>
      </w:rPr>
    </w:lvl>
    <w:lvl w:ilvl="3" w:tentative="1">
      <w:start w:val="1"/>
      <w:numFmt w:val="bullet"/>
      <w:lvlText w:val=""/>
      <w:lvlJc w:val="left"/>
      <w:pPr>
        <w:tabs>
          <w:tab w:pos="2880" w:val="num"/>
        </w:tabs>
        <w:ind w:hanging="360" w:left="2880"/>
      </w:pPr>
      <w:rPr>
        <w:rFonts w:ascii="Wingdings" w:hAnsi="Wingdings" w:hint="default"/>
        <w:sz w:val="20"/>
      </w:rPr>
    </w:lvl>
    <w:lvl w:ilvl="4" w:tentative="1">
      <w:start w:val="1"/>
      <w:numFmt w:val="bullet"/>
      <w:lvlText w:val=""/>
      <w:lvlJc w:val="left"/>
      <w:pPr>
        <w:tabs>
          <w:tab w:pos="3600" w:val="num"/>
        </w:tabs>
        <w:ind w:hanging="360" w:left="3600"/>
      </w:pPr>
      <w:rPr>
        <w:rFonts w:ascii="Wingdings" w:hAnsi="Wingdings" w:hint="default"/>
        <w:sz w:val="20"/>
      </w:rPr>
    </w:lvl>
    <w:lvl w:ilvl="5" w:tentative="1">
      <w:start w:val="1"/>
      <w:numFmt w:val="bullet"/>
      <w:lvlText w:val=""/>
      <w:lvlJc w:val="left"/>
      <w:pPr>
        <w:tabs>
          <w:tab w:pos="4320" w:val="num"/>
        </w:tabs>
        <w:ind w:hanging="360" w:left="4320"/>
      </w:pPr>
      <w:rPr>
        <w:rFonts w:ascii="Wingdings" w:hAnsi="Wingdings" w:hint="default"/>
        <w:sz w:val="20"/>
      </w:rPr>
    </w:lvl>
    <w:lvl w:ilvl="6" w:tentative="1">
      <w:start w:val="1"/>
      <w:numFmt w:val="bullet"/>
      <w:lvlText w:val=""/>
      <w:lvlJc w:val="left"/>
      <w:pPr>
        <w:tabs>
          <w:tab w:pos="5040" w:val="num"/>
        </w:tabs>
        <w:ind w:hanging="360" w:left="5040"/>
      </w:pPr>
      <w:rPr>
        <w:rFonts w:ascii="Wingdings" w:hAnsi="Wingdings" w:hint="default"/>
        <w:sz w:val="20"/>
      </w:rPr>
    </w:lvl>
    <w:lvl w:ilvl="7" w:tentative="1">
      <w:start w:val="1"/>
      <w:numFmt w:val="bullet"/>
      <w:lvlText w:val=""/>
      <w:lvlJc w:val="left"/>
      <w:pPr>
        <w:tabs>
          <w:tab w:pos="5760" w:val="num"/>
        </w:tabs>
        <w:ind w:hanging="360" w:left="5760"/>
      </w:pPr>
      <w:rPr>
        <w:rFonts w:ascii="Wingdings" w:hAnsi="Wingdings" w:hint="default"/>
        <w:sz w:val="20"/>
      </w:rPr>
    </w:lvl>
    <w:lvl w:ilvl="8" w:tentative="1">
      <w:start w:val="1"/>
      <w:numFmt w:val="bullet"/>
      <w:lvlText w:val=""/>
      <w:lvlJc w:val="left"/>
      <w:pPr>
        <w:tabs>
          <w:tab w:pos="6480" w:val="num"/>
        </w:tabs>
        <w:ind w:hanging="360" w:left="6480"/>
      </w:pPr>
      <w:rPr>
        <w:rFonts w:ascii="Wingdings" w:hAnsi="Wingdings" w:hint="default"/>
        <w:sz w:val="20"/>
      </w:rPr>
    </w:lvl>
  </w:abstractNum>
  <w:abstractNum w15:restartNumberingAfterBreak="0" w:abstractNumId="14">
    <w:nsid w:val="24563988"/>
    <w:multiLevelType w:val="hybridMultilevel"/>
    <w:tmpl w:val="FE582FFC"/>
    <w:lvl w:ilvl="0" w:tplc="26D07012">
      <w:start w:val="1"/>
      <w:numFmt w:val="bullet"/>
      <w:lvlText w:val="-"/>
      <w:lvlJc w:val="left"/>
      <w:pPr>
        <w:ind w:hanging="360" w:left="720"/>
      </w:pPr>
      <w:rPr>
        <w:rFonts w:ascii="HK Grotesk" w:cs="Times New Roman" w:eastAsia="Times New Roman" w:hAnsi="HK Grotesk" w:hint="default"/>
      </w:rPr>
    </w:lvl>
    <w:lvl w:ilvl="1" w:tentative="1" w:tplc="04070003">
      <w:start w:val="1"/>
      <w:numFmt w:val="bullet"/>
      <w:lvlText w:val="o"/>
      <w:lvlJc w:val="left"/>
      <w:pPr>
        <w:ind w:hanging="360" w:left="1440"/>
      </w:pPr>
      <w:rPr>
        <w:rFonts w:ascii="Courier New" w:cs="Courier New" w:hAnsi="Courier New" w:hint="default"/>
      </w:rPr>
    </w:lvl>
    <w:lvl w:ilvl="2" w:tentative="1" w:tplc="04070005">
      <w:start w:val="1"/>
      <w:numFmt w:val="bullet"/>
      <w:lvlText w:val=""/>
      <w:lvlJc w:val="left"/>
      <w:pPr>
        <w:ind w:hanging="360" w:left="2160"/>
      </w:pPr>
      <w:rPr>
        <w:rFonts w:ascii="Wingdings" w:hAnsi="Wingdings" w:hint="default"/>
      </w:rPr>
    </w:lvl>
    <w:lvl w:ilvl="3" w:tentative="1" w:tplc="04070001">
      <w:start w:val="1"/>
      <w:numFmt w:val="bullet"/>
      <w:lvlText w:val=""/>
      <w:lvlJc w:val="left"/>
      <w:pPr>
        <w:ind w:hanging="360" w:left="2880"/>
      </w:pPr>
      <w:rPr>
        <w:rFonts w:ascii="Symbol" w:hAnsi="Symbol" w:hint="default"/>
      </w:rPr>
    </w:lvl>
    <w:lvl w:ilvl="4" w:tentative="1" w:tplc="04070003">
      <w:start w:val="1"/>
      <w:numFmt w:val="bullet"/>
      <w:lvlText w:val="o"/>
      <w:lvlJc w:val="left"/>
      <w:pPr>
        <w:ind w:hanging="360" w:left="3600"/>
      </w:pPr>
      <w:rPr>
        <w:rFonts w:ascii="Courier New" w:cs="Courier New" w:hAnsi="Courier New" w:hint="default"/>
      </w:rPr>
    </w:lvl>
    <w:lvl w:ilvl="5" w:tentative="1" w:tplc="04070005">
      <w:start w:val="1"/>
      <w:numFmt w:val="bullet"/>
      <w:lvlText w:val=""/>
      <w:lvlJc w:val="left"/>
      <w:pPr>
        <w:ind w:hanging="360" w:left="4320"/>
      </w:pPr>
      <w:rPr>
        <w:rFonts w:ascii="Wingdings" w:hAnsi="Wingdings" w:hint="default"/>
      </w:rPr>
    </w:lvl>
    <w:lvl w:ilvl="6" w:tentative="1" w:tplc="04070001">
      <w:start w:val="1"/>
      <w:numFmt w:val="bullet"/>
      <w:lvlText w:val=""/>
      <w:lvlJc w:val="left"/>
      <w:pPr>
        <w:ind w:hanging="360" w:left="5040"/>
      </w:pPr>
      <w:rPr>
        <w:rFonts w:ascii="Symbol" w:hAnsi="Symbol" w:hint="default"/>
      </w:rPr>
    </w:lvl>
    <w:lvl w:ilvl="7" w:tentative="1" w:tplc="04070003">
      <w:start w:val="1"/>
      <w:numFmt w:val="bullet"/>
      <w:lvlText w:val="o"/>
      <w:lvlJc w:val="left"/>
      <w:pPr>
        <w:ind w:hanging="360" w:left="5760"/>
      </w:pPr>
      <w:rPr>
        <w:rFonts w:ascii="Courier New" w:cs="Courier New" w:hAnsi="Courier New" w:hint="default"/>
      </w:rPr>
    </w:lvl>
    <w:lvl w:ilvl="8" w:tentative="1" w:tplc="04070005">
      <w:start w:val="1"/>
      <w:numFmt w:val="bullet"/>
      <w:lvlText w:val=""/>
      <w:lvlJc w:val="left"/>
      <w:pPr>
        <w:ind w:hanging="360" w:left="6480"/>
      </w:pPr>
      <w:rPr>
        <w:rFonts w:ascii="Wingdings" w:hAnsi="Wingdings" w:hint="default"/>
      </w:rPr>
    </w:lvl>
  </w:abstractNum>
  <w:abstractNum w15:restartNumberingAfterBreak="0" w:abstractNumId="15">
    <w:nsid w:val="25AC6C64"/>
    <w:multiLevelType w:val="hybridMultilevel"/>
    <w:tmpl w:val="12B4E556"/>
    <w:lvl w:ilvl="0" w:tplc="0407000F">
      <w:start w:val="1"/>
      <w:numFmt w:val="decimal"/>
      <w:lvlText w:val="%1."/>
      <w:lvlJc w:val="left"/>
      <w:pPr>
        <w:ind w:hanging="360" w:left="720"/>
      </w:pPr>
    </w:lvl>
    <w:lvl w:ilvl="1" w:tentative="1" w:tplc="04070019">
      <w:start w:val="1"/>
      <w:numFmt w:val="lowerLetter"/>
      <w:lvlText w:val="%2."/>
      <w:lvlJc w:val="left"/>
      <w:pPr>
        <w:ind w:hanging="360" w:left="1440"/>
      </w:pPr>
    </w:lvl>
    <w:lvl w:ilvl="2" w:tentative="1" w:tplc="0407001B">
      <w:start w:val="1"/>
      <w:numFmt w:val="lowerRoman"/>
      <w:lvlText w:val="%3."/>
      <w:lvlJc w:val="right"/>
      <w:pPr>
        <w:ind w:hanging="180" w:left="2160"/>
      </w:pPr>
    </w:lvl>
    <w:lvl w:ilvl="3" w:tentative="1" w:tplc="0407000F">
      <w:start w:val="1"/>
      <w:numFmt w:val="decimal"/>
      <w:lvlText w:val="%4."/>
      <w:lvlJc w:val="left"/>
      <w:pPr>
        <w:ind w:hanging="360" w:left="2880"/>
      </w:pPr>
    </w:lvl>
    <w:lvl w:ilvl="4" w:tentative="1" w:tplc="04070019">
      <w:start w:val="1"/>
      <w:numFmt w:val="lowerLetter"/>
      <w:lvlText w:val="%5."/>
      <w:lvlJc w:val="left"/>
      <w:pPr>
        <w:ind w:hanging="360" w:left="3600"/>
      </w:pPr>
    </w:lvl>
    <w:lvl w:ilvl="5" w:tentative="1" w:tplc="0407001B">
      <w:start w:val="1"/>
      <w:numFmt w:val="lowerRoman"/>
      <w:lvlText w:val="%6."/>
      <w:lvlJc w:val="right"/>
      <w:pPr>
        <w:ind w:hanging="180" w:left="4320"/>
      </w:pPr>
    </w:lvl>
    <w:lvl w:ilvl="6" w:tentative="1" w:tplc="0407000F">
      <w:start w:val="1"/>
      <w:numFmt w:val="decimal"/>
      <w:lvlText w:val="%7."/>
      <w:lvlJc w:val="left"/>
      <w:pPr>
        <w:ind w:hanging="360" w:left="5040"/>
      </w:pPr>
    </w:lvl>
    <w:lvl w:ilvl="7" w:tentative="1" w:tplc="04070019">
      <w:start w:val="1"/>
      <w:numFmt w:val="lowerLetter"/>
      <w:lvlText w:val="%8."/>
      <w:lvlJc w:val="left"/>
      <w:pPr>
        <w:ind w:hanging="360" w:left="5760"/>
      </w:pPr>
    </w:lvl>
    <w:lvl w:ilvl="8" w:tentative="1" w:tplc="0407001B">
      <w:start w:val="1"/>
      <w:numFmt w:val="lowerRoman"/>
      <w:lvlText w:val="%9."/>
      <w:lvlJc w:val="right"/>
      <w:pPr>
        <w:ind w:hanging="180" w:left="6480"/>
      </w:pPr>
    </w:lvl>
  </w:abstractNum>
  <w:abstractNum w15:restartNumberingAfterBreak="0" w:abstractNumId="16">
    <w:nsid w:val="2D73509E"/>
    <w:multiLevelType w:val="hybridMultilevel"/>
    <w:tmpl w:val="1904EF5E"/>
    <w:lvl w:ilvl="0" w:tplc="0407000F">
      <w:start w:val="1"/>
      <w:numFmt w:val="decimal"/>
      <w:lvlText w:val="%1."/>
      <w:lvlJc w:val="left"/>
      <w:pPr>
        <w:ind w:hanging="360" w:left="720"/>
      </w:pPr>
    </w:lvl>
    <w:lvl w:ilvl="1" w:tentative="1" w:tplc="04070019">
      <w:start w:val="1"/>
      <w:numFmt w:val="lowerLetter"/>
      <w:lvlText w:val="%2."/>
      <w:lvlJc w:val="left"/>
      <w:pPr>
        <w:ind w:hanging="360" w:left="1440"/>
      </w:pPr>
    </w:lvl>
    <w:lvl w:ilvl="2" w:tentative="1" w:tplc="0407001B">
      <w:start w:val="1"/>
      <w:numFmt w:val="lowerRoman"/>
      <w:lvlText w:val="%3."/>
      <w:lvlJc w:val="right"/>
      <w:pPr>
        <w:ind w:hanging="180" w:left="2160"/>
      </w:pPr>
    </w:lvl>
    <w:lvl w:ilvl="3" w:tentative="1" w:tplc="0407000F">
      <w:start w:val="1"/>
      <w:numFmt w:val="decimal"/>
      <w:lvlText w:val="%4."/>
      <w:lvlJc w:val="left"/>
      <w:pPr>
        <w:ind w:hanging="360" w:left="2880"/>
      </w:pPr>
    </w:lvl>
    <w:lvl w:ilvl="4" w:tentative="1" w:tplc="04070019">
      <w:start w:val="1"/>
      <w:numFmt w:val="lowerLetter"/>
      <w:lvlText w:val="%5."/>
      <w:lvlJc w:val="left"/>
      <w:pPr>
        <w:ind w:hanging="360" w:left="3600"/>
      </w:pPr>
    </w:lvl>
    <w:lvl w:ilvl="5" w:tentative="1" w:tplc="0407001B">
      <w:start w:val="1"/>
      <w:numFmt w:val="lowerRoman"/>
      <w:lvlText w:val="%6."/>
      <w:lvlJc w:val="right"/>
      <w:pPr>
        <w:ind w:hanging="180" w:left="4320"/>
      </w:pPr>
    </w:lvl>
    <w:lvl w:ilvl="6" w:tentative="1" w:tplc="0407000F">
      <w:start w:val="1"/>
      <w:numFmt w:val="decimal"/>
      <w:lvlText w:val="%7."/>
      <w:lvlJc w:val="left"/>
      <w:pPr>
        <w:ind w:hanging="360" w:left="5040"/>
      </w:pPr>
    </w:lvl>
    <w:lvl w:ilvl="7" w:tentative="1" w:tplc="04070019">
      <w:start w:val="1"/>
      <w:numFmt w:val="lowerLetter"/>
      <w:lvlText w:val="%8."/>
      <w:lvlJc w:val="left"/>
      <w:pPr>
        <w:ind w:hanging="360" w:left="5760"/>
      </w:pPr>
    </w:lvl>
    <w:lvl w:ilvl="8" w:tentative="1" w:tplc="0407001B">
      <w:start w:val="1"/>
      <w:numFmt w:val="lowerRoman"/>
      <w:lvlText w:val="%9."/>
      <w:lvlJc w:val="right"/>
      <w:pPr>
        <w:ind w:hanging="180" w:left="6480"/>
      </w:pPr>
    </w:lvl>
  </w:abstractNum>
  <w:abstractNum w15:restartNumberingAfterBreak="0" w:abstractNumId="17">
    <w:nsid w:val="2E85522C"/>
    <w:multiLevelType w:val="hybridMultilevel"/>
    <w:tmpl w:val="561CC130"/>
    <w:lvl w:ilvl="0" w:tplc="0407000F">
      <w:start w:val="1"/>
      <w:numFmt w:val="decimal"/>
      <w:lvlText w:val="%1."/>
      <w:lvlJc w:val="left"/>
      <w:pPr>
        <w:ind w:hanging="360" w:left="720"/>
      </w:pPr>
    </w:lvl>
    <w:lvl w:ilvl="1" w:tentative="1" w:tplc="04070019">
      <w:start w:val="1"/>
      <w:numFmt w:val="lowerLetter"/>
      <w:lvlText w:val="%2."/>
      <w:lvlJc w:val="left"/>
      <w:pPr>
        <w:ind w:hanging="360" w:left="1440"/>
      </w:pPr>
    </w:lvl>
    <w:lvl w:ilvl="2" w:tentative="1" w:tplc="0407001B">
      <w:start w:val="1"/>
      <w:numFmt w:val="lowerRoman"/>
      <w:lvlText w:val="%3."/>
      <w:lvlJc w:val="right"/>
      <w:pPr>
        <w:ind w:hanging="180" w:left="2160"/>
      </w:pPr>
    </w:lvl>
    <w:lvl w:ilvl="3" w:tentative="1" w:tplc="0407000F">
      <w:start w:val="1"/>
      <w:numFmt w:val="decimal"/>
      <w:lvlText w:val="%4."/>
      <w:lvlJc w:val="left"/>
      <w:pPr>
        <w:ind w:hanging="360" w:left="2880"/>
      </w:pPr>
    </w:lvl>
    <w:lvl w:ilvl="4" w:tentative="1" w:tplc="04070019">
      <w:start w:val="1"/>
      <w:numFmt w:val="lowerLetter"/>
      <w:lvlText w:val="%5."/>
      <w:lvlJc w:val="left"/>
      <w:pPr>
        <w:ind w:hanging="360" w:left="3600"/>
      </w:pPr>
    </w:lvl>
    <w:lvl w:ilvl="5" w:tentative="1" w:tplc="0407001B">
      <w:start w:val="1"/>
      <w:numFmt w:val="lowerRoman"/>
      <w:lvlText w:val="%6."/>
      <w:lvlJc w:val="right"/>
      <w:pPr>
        <w:ind w:hanging="180" w:left="4320"/>
      </w:pPr>
    </w:lvl>
    <w:lvl w:ilvl="6" w:tentative="1" w:tplc="0407000F">
      <w:start w:val="1"/>
      <w:numFmt w:val="decimal"/>
      <w:lvlText w:val="%7."/>
      <w:lvlJc w:val="left"/>
      <w:pPr>
        <w:ind w:hanging="360" w:left="5040"/>
      </w:pPr>
    </w:lvl>
    <w:lvl w:ilvl="7" w:tentative="1" w:tplc="04070019">
      <w:start w:val="1"/>
      <w:numFmt w:val="lowerLetter"/>
      <w:lvlText w:val="%8."/>
      <w:lvlJc w:val="left"/>
      <w:pPr>
        <w:ind w:hanging="360" w:left="5760"/>
      </w:pPr>
    </w:lvl>
    <w:lvl w:ilvl="8" w:tentative="1" w:tplc="0407001B">
      <w:start w:val="1"/>
      <w:numFmt w:val="lowerRoman"/>
      <w:lvlText w:val="%9."/>
      <w:lvlJc w:val="right"/>
      <w:pPr>
        <w:ind w:hanging="180" w:left="6480"/>
      </w:pPr>
    </w:lvl>
  </w:abstractNum>
  <w:abstractNum w15:restartNumberingAfterBreak="0" w:abstractNumId="18">
    <w:nsid w:val="347D4A72"/>
    <w:multiLevelType w:val="multilevel"/>
    <w:tmpl w:val="0407001D"/>
    <w:styleLink w:val="AktuelleListe4"/>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19">
    <w:nsid w:val="435F43EE"/>
    <w:multiLevelType w:val="hybridMultilevel"/>
    <w:tmpl w:val="3F76268C"/>
    <w:lvl w:ilvl="0" w:tplc="04070011">
      <w:start w:val="1"/>
      <w:numFmt w:val="decimal"/>
      <w:lvlText w:val="%1)"/>
      <w:lvlJc w:val="left"/>
      <w:pPr>
        <w:ind w:hanging="360" w:left="720"/>
      </w:pPr>
      <w:rPr>
        <w:rFonts w:hint="default"/>
      </w:rPr>
    </w:lvl>
    <w:lvl w:ilvl="1" w:tentative="1" w:tplc="04070019">
      <w:start w:val="1"/>
      <w:numFmt w:val="lowerLetter"/>
      <w:lvlText w:val="%2."/>
      <w:lvlJc w:val="left"/>
      <w:pPr>
        <w:ind w:hanging="360" w:left="1440"/>
      </w:pPr>
    </w:lvl>
    <w:lvl w:ilvl="2" w:tentative="1" w:tplc="0407001B">
      <w:start w:val="1"/>
      <w:numFmt w:val="lowerRoman"/>
      <w:lvlText w:val="%3."/>
      <w:lvlJc w:val="right"/>
      <w:pPr>
        <w:ind w:hanging="180" w:left="2160"/>
      </w:pPr>
    </w:lvl>
    <w:lvl w:ilvl="3" w:tentative="1" w:tplc="0407000F">
      <w:start w:val="1"/>
      <w:numFmt w:val="decimal"/>
      <w:lvlText w:val="%4."/>
      <w:lvlJc w:val="left"/>
      <w:pPr>
        <w:ind w:hanging="360" w:left="2880"/>
      </w:pPr>
    </w:lvl>
    <w:lvl w:ilvl="4" w:tentative="1" w:tplc="04070019">
      <w:start w:val="1"/>
      <w:numFmt w:val="lowerLetter"/>
      <w:lvlText w:val="%5."/>
      <w:lvlJc w:val="left"/>
      <w:pPr>
        <w:ind w:hanging="360" w:left="3600"/>
      </w:pPr>
    </w:lvl>
    <w:lvl w:ilvl="5" w:tentative="1" w:tplc="0407001B">
      <w:start w:val="1"/>
      <w:numFmt w:val="lowerRoman"/>
      <w:lvlText w:val="%6."/>
      <w:lvlJc w:val="right"/>
      <w:pPr>
        <w:ind w:hanging="180" w:left="4320"/>
      </w:pPr>
    </w:lvl>
    <w:lvl w:ilvl="6" w:tentative="1" w:tplc="0407000F">
      <w:start w:val="1"/>
      <w:numFmt w:val="decimal"/>
      <w:lvlText w:val="%7."/>
      <w:lvlJc w:val="left"/>
      <w:pPr>
        <w:ind w:hanging="360" w:left="5040"/>
      </w:pPr>
    </w:lvl>
    <w:lvl w:ilvl="7" w:tentative="1" w:tplc="04070019">
      <w:start w:val="1"/>
      <w:numFmt w:val="lowerLetter"/>
      <w:lvlText w:val="%8."/>
      <w:lvlJc w:val="left"/>
      <w:pPr>
        <w:ind w:hanging="360" w:left="5760"/>
      </w:pPr>
    </w:lvl>
    <w:lvl w:ilvl="8" w:tentative="1" w:tplc="0407001B">
      <w:start w:val="1"/>
      <w:numFmt w:val="lowerRoman"/>
      <w:lvlText w:val="%9."/>
      <w:lvlJc w:val="right"/>
      <w:pPr>
        <w:ind w:hanging="180" w:left="6480"/>
      </w:pPr>
    </w:lvl>
  </w:abstractNum>
  <w:abstractNum w15:restartNumberingAfterBreak="0" w:abstractNumId="20">
    <w:nsid w:val="45E93353"/>
    <w:multiLevelType w:val="multilevel"/>
    <w:tmpl w:val="4EE87D6C"/>
    <w:lvl w:ilvl="0">
      <w:start w:val="1"/>
      <w:numFmt w:val="bullet"/>
      <w:lvlText w:val=""/>
      <w:lvlJc w:val="left"/>
      <w:pPr>
        <w:tabs>
          <w:tab w:pos="720" w:val="num"/>
        </w:tabs>
        <w:ind w:hanging="360" w:left="720"/>
      </w:pPr>
      <w:rPr>
        <w:rFonts w:ascii="Symbol" w:hAnsi="Symbol" w:hint="default"/>
        <w:sz w:val="20"/>
      </w:rPr>
    </w:lvl>
    <w:lvl w:ilvl="1">
      <w:start w:val="1"/>
      <w:numFmt w:val="bullet"/>
      <w:lvlText w:val="o"/>
      <w:lvlJc w:val="left"/>
      <w:pPr>
        <w:tabs>
          <w:tab w:pos="1440" w:val="num"/>
        </w:tabs>
        <w:ind w:hanging="360" w:left="1440"/>
      </w:pPr>
      <w:rPr>
        <w:rFonts w:ascii="Courier New" w:hAnsi="Courier New" w:hint="default"/>
        <w:sz w:val="20"/>
      </w:rPr>
    </w:lvl>
    <w:lvl w:ilvl="2" w:tentative="1">
      <w:start w:val="1"/>
      <w:numFmt w:val="bullet"/>
      <w:lvlText w:val=""/>
      <w:lvlJc w:val="left"/>
      <w:pPr>
        <w:tabs>
          <w:tab w:pos="2160" w:val="num"/>
        </w:tabs>
        <w:ind w:hanging="360" w:left="2160"/>
      </w:pPr>
      <w:rPr>
        <w:rFonts w:ascii="Wingdings" w:hAnsi="Wingdings" w:hint="default"/>
        <w:sz w:val="20"/>
      </w:rPr>
    </w:lvl>
    <w:lvl w:ilvl="3" w:tentative="1">
      <w:start w:val="1"/>
      <w:numFmt w:val="bullet"/>
      <w:lvlText w:val=""/>
      <w:lvlJc w:val="left"/>
      <w:pPr>
        <w:tabs>
          <w:tab w:pos="2880" w:val="num"/>
        </w:tabs>
        <w:ind w:hanging="360" w:left="2880"/>
      </w:pPr>
      <w:rPr>
        <w:rFonts w:ascii="Wingdings" w:hAnsi="Wingdings" w:hint="default"/>
        <w:sz w:val="20"/>
      </w:rPr>
    </w:lvl>
    <w:lvl w:ilvl="4" w:tentative="1">
      <w:start w:val="1"/>
      <w:numFmt w:val="bullet"/>
      <w:lvlText w:val=""/>
      <w:lvlJc w:val="left"/>
      <w:pPr>
        <w:tabs>
          <w:tab w:pos="3600" w:val="num"/>
        </w:tabs>
        <w:ind w:hanging="360" w:left="3600"/>
      </w:pPr>
      <w:rPr>
        <w:rFonts w:ascii="Wingdings" w:hAnsi="Wingdings" w:hint="default"/>
        <w:sz w:val="20"/>
      </w:rPr>
    </w:lvl>
    <w:lvl w:ilvl="5" w:tentative="1">
      <w:start w:val="1"/>
      <w:numFmt w:val="bullet"/>
      <w:lvlText w:val=""/>
      <w:lvlJc w:val="left"/>
      <w:pPr>
        <w:tabs>
          <w:tab w:pos="4320" w:val="num"/>
        </w:tabs>
        <w:ind w:hanging="360" w:left="4320"/>
      </w:pPr>
      <w:rPr>
        <w:rFonts w:ascii="Wingdings" w:hAnsi="Wingdings" w:hint="default"/>
        <w:sz w:val="20"/>
      </w:rPr>
    </w:lvl>
    <w:lvl w:ilvl="6" w:tentative="1">
      <w:start w:val="1"/>
      <w:numFmt w:val="bullet"/>
      <w:lvlText w:val=""/>
      <w:lvlJc w:val="left"/>
      <w:pPr>
        <w:tabs>
          <w:tab w:pos="5040" w:val="num"/>
        </w:tabs>
        <w:ind w:hanging="360" w:left="5040"/>
      </w:pPr>
      <w:rPr>
        <w:rFonts w:ascii="Wingdings" w:hAnsi="Wingdings" w:hint="default"/>
        <w:sz w:val="20"/>
      </w:rPr>
    </w:lvl>
    <w:lvl w:ilvl="7" w:tentative="1">
      <w:start w:val="1"/>
      <w:numFmt w:val="bullet"/>
      <w:lvlText w:val=""/>
      <w:lvlJc w:val="left"/>
      <w:pPr>
        <w:tabs>
          <w:tab w:pos="5760" w:val="num"/>
        </w:tabs>
        <w:ind w:hanging="360" w:left="5760"/>
      </w:pPr>
      <w:rPr>
        <w:rFonts w:ascii="Wingdings" w:hAnsi="Wingdings" w:hint="default"/>
        <w:sz w:val="20"/>
      </w:rPr>
    </w:lvl>
    <w:lvl w:ilvl="8" w:tentative="1">
      <w:start w:val="1"/>
      <w:numFmt w:val="bullet"/>
      <w:lvlText w:val=""/>
      <w:lvlJc w:val="left"/>
      <w:pPr>
        <w:tabs>
          <w:tab w:pos="6480" w:val="num"/>
        </w:tabs>
        <w:ind w:hanging="360" w:left="6480"/>
      </w:pPr>
      <w:rPr>
        <w:rFonts w:ascii="Wingdings" w:hAnsi="Wingdings" w:hint="default"/>
        <w:sz w:val="20"/>
      </w:rPr>
    </w:lvl>
  </w:abstractNum>
  <w:abstractNum w15:restartNumberingAfterBreak="0" w:abstractNumId="21">
    <w:nsid w:val="47584365"/>
    <w:multiLevelType w:val="hybridMultilevel"/>
    <w:tmpl w:val="796CBC60"/>
    <w:lvl w:ilvl="0" w:tplc="204E9106">
      <w:start w:val="1"/>
      <w:numFmt w:val="bullet"/>
      <w:lvlText w:val=""/>
      <w:lvlJc w:val="left"/>
      <w:pPr>
        <w:tabs>
          <w:tab w:pos="720" w:val="num"/>
        </w:tabs>
        <w:ind w:hanging="360" w:left="720"/>
      </w:pPr>
      <w:rPr>
        <w:rFonts w:ascii="Symbol" w:hAnsi="Symbol" w:hint="default"/>
      </w:rPr>
    </w:lvl>
    <w:lvl w:ilvl="1" w:tentative="1" w:tplc="FC6200BE">
      <w:start w:val="1"/>
      <w:numFmt w:val="bullet"/>
      <w:lvlText w:val=""/>
      <w:lvlJc w:val="left"/>
      <w:pPr>
        <w:tabs>
          <w:tab w:pos="1440" w:val="num"/>
        </w:tabs>
        <w:ind w:hanging="360" w:left="1440"/>
      </w:pPr>
      <w:rPr>
        <w:rFonts w:ascii="Symbol" w:hAnsi="Symbol" w:hint="default"/>
      </w:rPr>
    </w:lvl>
    <w:lvl w:ilvl="2" w:tentative="1" w:tplc="F4E81E7C">
      <w:start w:val="1"/>
      <w:numFmt w:val="bullet"/>
      <w:lvlText w:val=""/>
      <w:lvlJc w:val="left"/>
      <w:pPr>
        <w:tabs>
          <w:tab w:pos="2160" w:val="num"/>
        </w:tabs>
        <w:ind w:hanging="360" w:left="2160"/>
      </w:pPr>
      <w:rPr>
        <w:rFonts w:ascii="Symbol" w:hAnsi="Symbol" w:hint="default"/>
      </w:rPr>
    </w:lvl>
    <w:lvl w:ilvl="3" w:tentative="1" w:tplc="BBF647F0">
      <w:start w:val="1"/>
      <w:numFmt w:val="bullet"/>
      <w:lvlText w:val=""/>
      <w:lvlJc w:val="left"/>
      <w:pPr>
        <w:tabs>
          <w:tab w:pos="2880" w:val="num"/>
        </w:tabs>
        <w:ind w:hanging="360" w:left="2880"/>
      </w:pPr>
      <w:rPr>
        <w:rFonts w:ascii="Symbol" w:hAnsi="Symbol" w:hint="default"/>
      </w:rPr>
    </w:lvl>
    <w:lvl w:ilvl="4" w:tentative="1" w:tplc="46BC0404">
      <w:start w:val="1"/>
      <w:numFmt w:val="bullet"/>
      <w:lvlText w:val=""/>
      <w:lvlJc w:val="left"/>
      <w:pPr>
        <w:tabs>
          <w:tab w:pos="3600" w:val="num"/>
        </w:tabs>
        <w:ind w:hanging="360" w:left="3600"/>
      </w:pPr>
      <w:rPr>
        <w:rFonts w:ascii="Symbol" w:hAnsi="Symbol" w:hint="default"/>
      </w:rPr>
    </w:lvl>
    <w:lvl w:ilvl="5" w:tentative="1" w:tplc="5568E170">
      <w:start w:val="1"/>
      <w:numFmt w:val="bullet"/>
      <w:lvlText w:val=""/>
      <w:lvlJc w:val="left"/>
      <w:pPr>
        <w:tabs>
          <w:tab w:pos="4320" w:val="num"/>
        </w:tabs>
        <w:ind w:hanging="360" w:left="4320"/>
      </w:pPr>
      <w:rPr>
        <w:rFonts w:ascii="Symbol" w:hAnsi="Symbol" w:hint="default"/>
      </w:rPr>
    </w:lvl>
    <w:lvl w:ilvl="6" w:tentative="1" w:tplc="4470EB08">
      <w:start w:val="1"/>
      <w:numFmt w:val="bullet"/>
      <w:lvlText w:val=""/>
      <w:lvlJc w:val="left"/>
      <w:pPr>
        <w:tabs>
          <w:tab w:pos="5040" w:val="num"/>
        </w:tabs>
        <w:ind w:hanging="360" w:left="5040"/>
      </w:pPr>
      <w:rPr>
        <w:rFonts w:ascii="Symbol" w:hAnsi="Symbol" w:hint="default"/>
      </w:rPr>
    </w:lvl>
    <w:lvl w:ilvl="7" w:tentative="1" w:tplc="41DE725E">
      <w:start w:val="1"/>
      <w:numFmt w:val="bullet"/>
      <w:lvlText w:val=""/>
      <w:lvlJc w:val="left"/>
      <w:pPr>
        <w:tabs>
          <w:tab w:pos="5760" w:val="num"/>
        </w:tabs>
        <w:ind w:hanging="360" w:left="5760"/>
      </w:pPr>
      <w:rPr>
        <w:rFonts w:ascii="Symbol" w:hAnsi="Symbol" w:hint="default"/>
      </w:rPr>
    </w:lvl>
    <w:lvl w:ilvl="8" w:tentative="1" w:tplc="F9527DC6">
      <w:start w:val="1"/>
      <w:numFmt w:val="bullet"/>
      <w:lvlText w:val=""/>
      <w:lvlJc w:val="left"/>
      <w:pPr>
        <w:tabs>
          <w:tab w:pos="6480" w:val="num"/>
        </w:tabs>
        <w:ind w:hanging="360" w:left="6480"/>
      </w:pPr>
      <w:rPr>
        <w:rFonts w:ascii="Symbol" w:hAnsi="Symbol" w:hint="default"/>
      </w:rPr>
    </w:lvl>
  </w:abstractNum>
  <w:abstractNum w15:restartNumberingAfterBreak="0" w:abstractNumId="22">
    <w:nsid w:val="47F4192A"/>
    <w:multiLevelType w:val="multilevel"/>
    <w:tmpl w:val="04070025"/>
    <w:lvl w:ilvl="0">
      <w:start w:val="1"/>
      <w:numFmt w:val="decimal"/>
      <w:lvlText w:val="%1"/>
      <w:lvlJc w:val="left"/>
      <w:pPr>
        <w:ind w:hanging="432" w:left="432"/>
      </w:pPr>
    </w:lvl>
    <w:lvl w:ilvl="1">
      <w:start w:val="1"/>
      <w:numFmt w:val="decimal"/>
      <w:lvlText w:val="%1.%2"/>
      <w:lvlJc w:val="left"/>
      <w:pPr>
        <w:ind w:hanging="576" w:left="576"/>
      </w:pPr>
    </w:lvl>
    <w:lvl w:ilvl="2">
      <w:start w:val="1"/>
      <w:numFmt w:val="decimal"/>
      <w:lvlText w:val="%1.%2.%3"/>
      <w:lvlJc w:val="left"/>
      <w:pPr>
        <w:ind w:hanging="720" w:left="720"/>
      </w:pPr>
    </w:lvl>
    <w:lvl w:ilvl="3">
      <w:start w:val="1"/>
      <w:numFmt w:val="decimal"/>
      <w:lvlText w:val="%1.%2.%3.%4"/>
      <w:lvlJc w:val="left"/>
      <w:pPr>
        <w:ind w:hanging="864" w:left="864"/>
      </w:pPr>
    </w:lvl>
    <w:lvl w:ilvl="4">
      <w:start w:val="1"/>
      <w:numFmt w:val="decimal"/>
      <w:lvlText w:val="%1.%2.%3.%4.%5"/>
      <w:lvlJc w:val="left"/>
      <w:pPr>
        <w:ind w:hanging="1008" w:left="1008"/>
      </w:pPr>
    </w:lvl>
    <w:lvl w:ilvl="5">
      <w:start w:val="1"/>
      <w:numFmt w:val="decimal"/>
      <w:lvlText w:val="%1.%2.%3.%4.%5.%6"/>
      <w:lvlJc w:val="left"/>
      <w:pPr>
        <w:ind w:hanging="1152" w:left="1152"/>
      </w:pPr>
    </w:lvl>
    <w:lvl w:ilvl="6">
      <w:start w:val="1"/>
      <w:numFmt w:val="decimal"/>
      <w:lvlText w:val="%1.%2.%3.%4.%5.%6.%7"/>
      <w:lvlJc w:val="left"/>
      <w:pPr>
        <w:ind w:hanging="1296" w:left="1296"/>
      </w:pPr>
    </w:lvl>
    <w:lvl w:ilvl="7">
      <w:start w:val="1"/>
      <w:numFmt w:val="decimal"/>
      <w:lvlText w:val="%1.%2.%3.%4.%5.%6.%7.%8"/>
      <w:lvlJc w:val="left"/>
      <w:pPr>
        <w:ind w:hanging="1440" w:left="1440"/>
      </w:pPr>
    </w:lvl>
    <w:lvl w:ilvl="8">
      <w:start w:val="1"/>
      <w:numFmt w:val="decimal"/>
      <w:lvlText w:val="%1.%2.%3.%4.%5.%6.%7.%8.%9"/>
      <w:lvlJc w:val="left"/>
      <w:pPr>
        <w:ind w:hanging="1584" w:left="1584"/>
      </w:pPr>
    </w:lvl>
  </w:abstractNum>
  <w:abstractNum w15:restartNumberingAfterBreak="0" w:abstractNumId="23">
    <w:nsid w:val="4851144F"/>
    <w:multiLevelType w:val="hybridMultilevel"/>
    <w:tmpl w:val="B096FD14"/>
    <w:lvl w:ilvl="0" w:tplc="04070005">
      <w:start w:val="1"/>
      <w:numFmt w:val="bullet"/>
      <w:lvlText w:val=""/>
      <w:lvlJc w:val="left"/>
      <w:pPr>
        <w:ind w:hanging="360" w:left="720"/>
      </w:pPr>
      <w:rPr>
        <w:rFonts w:ascii="Wingdings" w:hAnsi="Wingdings" w:hint="default"/>
      </w:rPr>
    </w:lvl>
    <w:lvl w:ilvl="1" w:tentative="1" w:tplc="04070003">
      <w:start w:val="1"/>
      <w:numFmt w:val="bullet"/>
      <w:lvlText w:val="o"/>
      <w:lvlJc w:val="left"/>
      <w:pPr>
        <w:ind w:hanging="360" w:left="1440"/>
      </w:pPr>
      <w:rPr>
        <w:rFonts w:ascii="Courier New" w:cs="Courier New" w:hAnsi="Courier New" w:hint="default"/>
      </w:rPr>
    </w:lvl>
    <w:lvl w:ilvl="2" w:tentative="1" w:tplc="04070005">
      <w:start w:val="1"/>
      <w:numFmt w:val="bullet"/>
      <w:lvlText w:val=""/>
      <w:lvlJc w:val="left"/>
      <w:pPr>
        <w:ind w:hanging="360" w:left="2160"/>
      </w:pPr>
      <w:rPr>
        <w:rFonts w:ascii="Wingdings" w:hAnsi="Wingdings" w:hint="default"/>
      </w:rPr>
    </w:lvl>
    <w:lvl w:ilvl="3" w:tentative="1" w:tplc="04070001">
      <w:start w:val="1"/>
      <w:numFmt w:val="bullet"/>
      <w:lvlText w:val=""/>
      <w:lvlJc w:val="left"/>
      <w:pPr>
        <w:ind w:hanging="360" w:left="2880"/>
      </w:pPr>
      <w:rPr>
        <w:rFonts w:ascii="Symbol" w:hAnsi="Symbol" w:hint="default"/>
      </w:rPr>
    </w:lvl>
    <w:lvl w:ilvl="4" w:tentative="1" w:tplc="04070003">
      <w:start w:val="1"/>
      <w:numFmt w:val="bullet"/>
      <w:lvlText w:val="o"/>
      <w:lvlJc w:val="left"/>
      <w:pPr>
        <w:ind w:hanging="360" w:left="3600"/>
      </w:pPr>
      <w:rPr>
        <w:rFonts w:ascii="Courier New" w:cs="Courier New" w:hAnsi="Courier New" w:hint="default"/>
      </w:rPr>
    </w:lvl>
    <w:lvl w:ilvl="5" w:tentative="1" w:tplc="04070005">
      <w:start w:val="1"/>
      <w:numFmt w:val="bullet"/>
      <w:lvlText w:val=""/>
      <w:lvlJc w:val="left"/>
      <w:pPr>
        <w:ind w:hanging="360" w:left="4320"/>
      </w:pPr>
      <w:rPr>
        <w:rFonts w:ascii="Wingdings" w:hAnsi="Wingdings" w:hint="default"/>
      </w:rPr>
    </w:lvl>
    <w:lvl w:ilvl="6" w:tentative="1" w:tplc="04070001">
      <w:start w:val="1"/>
      <w:numFmt w:val="bullet"/>
      <w:lvlText w:val=""/>
      <w:lvlJc w:val="left"/>
      <w:pPr>
        <w:ind w:hanging="360" w:left="5040"/>
      </w:pPr>
      <w:rPr>
        <w:rFonts w:ascii="Symbol" w:hAnsi="Symbol" w:hint="default"/>
      </w:rPr>
    </w:lvl>
    <w:lvl w:ilvl="7" w:tentative="1" w:tplc="04070003">
      <w:start w:val="1"/>
      <w:numFmt w:val="bullet"/>
      <w:lvlText w:val="o"/>
      <w:lvlJc w:val="left"/>
      <w:pPr>
        <w:ind w:hanging="360" w:left="5760"/>
      </w:pPr>
      <w:rPr>
        <w:rFonts w:ascii="Courier New" w:cs="Courier New" w:hAnsi="Courier New" w:hint="default"/>
      </w:rPr>
    </w:lvl>
    <w:lvl w:ilvl="8" w:tentative="1" w:tplc="04070005">
      <w:start w:val="1"/>
      <w:numFmt w:val="bullet"/>
      <w:lvlText w:val=""/>
      <w:lvlJc w:val="left"/>
      <w:pPr>
        <w:ind w:hanging="360" w:left="6480"/>
      </w:pPr>
      <w:rPr>
        <w:rFonts w:ascii="Wingdings" w:hAnsi="Wingdings" w:hint="default"/>
      </w:rPr>
    </w:lvl>
  </w:abstractNum>
  <w:abstractNum w15:restartNumberingAfterBreak="0" w:abstractNumId="24">
    <w:nsid w:val="4A085FAE"/>
    <w:multiLevelType w:val="hybridMultilevel"/>
    <w:tmpl w:val="A12202A8"/>
    <w:lvl w:ilvl="0" w:tplc="C58AF060">
      <w:start w:val="1"/>
      <w:numFmt w:val="bullet"/>
      <w:lvlText w:val="-"/>
      <w:lvlJc w:val="left"/>
      <w:pPr>
        <w:ind w:hanging="360" w:left="720"/>
      </w:pPr>
      <w:rPr>
        <w:rFonts w:ascii="HK Grotesk" w:cs="Times New Roman (Textkörper CS)" w:eastAsiaTheme="minorHAnsi" w:hAnsi="HK Grotesk" w:hint="default"/>
      </w:rPr>
    </w:lvl>
    <w:lvl w:ilvl="1" w:tentative="1" w:tplc="04070003">
      <w:start w:val="1"/>
      <w:numFmt w:val="bullet"/>
      <w:lvlText w:val="o"/>
      <w:lvlJc w:val="left"/>
      <w:pPr>
        <w:ind w:hanging="360" w:left="1440"/>
      </w:pPr>
      <w:rPr>
        <w:rFonts w:ascii="Courier New" w:cs="Courier New" w:hAnsi="Courier New" w:hint="default"/>
      </w:rPr>
    </w:lvl>
    <w:lvl w:ilvl="2" w:tentative="1" w:tplc="04070005">
      <w:start w:val="1"/>
      <w:numFmt w:val="bullet"/>
      <w:lvlText w:val=""/>
      <w:lvlJc w:val="left"/>
      <w:pPr>
        <w:ind w:hanging="360" w:left="2160"/>
      </w:pPr>
      <w:rPr>
        <w:rFonts w:ascii="Wingdings" w:hAnsi="Wingdings" w:hint="default"/>
      </w:rPr>
    </w:lvl>
    <w:lvl w:ilvl="3" w:tentative="1" w:tplc="04070001">
      <w:start w:val="1"/>
      <w:numFmt w:val="bullet"/>
      <w:lvlText w:val=""/>
      <w:lvlJc w:val="left"/>
      <w:pPr>
        <w:ind w:hanging="360" w:left="2880"/>
      </w:pPr>
      <w:rPr>
        <w:rFonts w:ascii="Symbol" w:hAnsi="Symbol" w:hint="default"/>
      </w:rPr>
    </w:lvl>
    <w:lvl w:ilvl="4" w:tentative="1" w:tplc="04070003">
      <w:start w:val="1"/>
      <w:numFmt w:val="bullet"/>
      <w:lvlText w:val="o"/>
      <w:lvlJc w:val="left"/>
      <w:pPr>
        <w:ind w:hanging="360" w:left="3600"/>
      </w:pPr>
      <w:rPr>
        <w:rFonts w:ascii="Courier New" w:cs="Courier New" w:hAnsi="Courier New" w:hint="default"/>
      </w:rPr>
    </w:lvl>
    <w:lvl w:ilvl="5" w:tentative="1" w:tplc="04070005">
      <w:start w:val="1"/>
      <w:numFmt w:val="bullet"/>
      <w:lvlText w:val=""/>
      <w:lvlJc w:val="left"/>
      <w:pPr>
        <w:ind w:hanging="360" w:left="4320"/>
      </w:pPr>
      <w:rPr>
        <w:rFonts w:ascii="Wingdings" w:hAnsi="Wingdings" w:hint="default"/>
      </w:rPr>
    </w:lvl>
    <w:lvl w:ilvl="6" w:tentative="1" w:tplc="04070001">
      <w:start w:val="1"/>
      <w:numFmt w:val="bullet"/>
      <w:lvlText w:val=""/>
      <w:lvlJc w:val="left"/>
      <w:pPr>
        <w:ind w:hanging="360" w:left="5040"/>
      </w:pPr>
      <w:rPr>
        <w:rFonts w:ascii="Symbol" w:hAnsi="Symbol" w:hint="default"/>
      </w:rPr>
    </w:lvl>
    <w:lvl w:ilvl="7" w:tentative="1" w:tplc="04070003">
      <w:start w:val="1"/>
      <w:numFmt w:val="bullet"/>
      <w:lvlText w:val="o"/>
      <w:lvlJc w:val="left"/>
      <w:pPr>
        <w:ind w:hanging="360" w:left="5760"/>
      </w:pPr>
      <w:rPr>
        <w:rFonts w:ascii="Courier New" w:cs="Courier New" w:hAnsi="Courier New" w:hint="default"/>
      </w:rPr>
    </w:lvl>
    <w:lvl w:ilvl="8" w:tentative="1" w:tplc="04070005">
      <w:start w:val="1"/>
      <w:numFmt w:val="bullet"/>
      <w:lvlText w:val=""/>
      <w:lvlJc w:val="left"/>
      <w:pPr>
        <w:ind w:hanging="360" w:left="6480"/>
      </w:pPr>
      <w:rPr>
        <w:rFonts w:ascii="Wingdings" w:hAnsi="Wingdings" w:hint="default"/>
      </w:rPr>
    </w:lvl>
  </w:abstractNum>
  <w:abstractNum w15:restartNumberingAfterBreak="0" w:abstractNumId="25">
    <w:nsid w:val="4BDD2DE1"/>
    <w:multiLevelType w:val="hybridMultilevel"/>
    <w:tmpl w:val="AFD28732"/>
    <w:lvl w:ilvl="0" w:tplc="0407000F">
      <w:start w:val="1"/>
      <w:numFmt w:val="decimal"/>
      <w:lvlText w:val="%1."/>
      <w:lvlJc w:val="left"/>
      <w:pPr>
        <w:ind w:hanging="360" w:left="720"/>
      </w:pPr>
    </w:lvl>
    <w:lvl w:ilvl="1" w:tentative="1" w:tplc="04070019">
      <w:start w:val="1"/>
      <w:numFmt w:val="lowerLetter"/>
      <w:lvlText w:val="%2."/>
      <w:lvlJc w:val="left"/>
      <w:pPr>
        <w:ind w:hanging="360" w:left="1440"/>
      </w:pPr>
    </w:lvl>
    <w:lvl w:ilvl="2" w:tentative="1" w:tplc="0407001B">
      <w:start w:val="1"/>
      <w:numFmt w:val="lowerRoman"/>
      <w:lvlText w:val="%3."/>
      <w:lvlJc w:val="right"/>
      <w:pPr>
        <w:ind w:hanging="180" w:left="2160"/>
      </w:pPr>
    </w:lvl>
    <w:lvl w:ilvl="3" w:tentative="1" w:tplc="0407000F">
      <w:start w:val="1"/>
      <w:numFmt w:val="decimal"/>
      <w:lvlText w:val="%4."/>
      <w:lvlJc w:val="left"/>
      <w:pPr>
        <w:ind w:hanging="360" w:left="2880"/>
      </w:pPr>
    </w:lvl>
    <w:lvl w:ilvl="4" w:tentative="1" w:tplc="04070019">
      <w:start w:val="1"/>
      <w:numFmt w:val="lowerLetter"/>
      <w:lvlText w:val="%5."/>
      <w:lvlJc w:val="left"/>
      <w:pPr>
        <w:ind w:hanging="360" w:left="3600"/>
      </w:pPr>
    </w:lvl>
    <w:lvl w:ilvl="5" w:tentative="1" w:tplc="0407001B">
      <w:start w:val="1"/>
      <w:numFmt w:val="lowerRoman"/>
      <w:lvlText w:val="%6."/>
      <w:lvlJc w:val="right"/>
      <w:pPr>
        <w:ind w:hanging="180" w:left="4320"/>
      </w:pPr>
    </w:lvl>
    <w:lvl w:ilvl="6" w:tentative="1" w:tplc="0407000F">
      <w:start w:val="1"/>
      <w:numFmt w:val="decimal"/>
      <w:lvlText w:val="%7."/>
      <w:lvlJc w:val="left"/>
      <w:pPr>
        <w:ind w:hanging="360" w:left="5040"/>
      </w:pPr>
    </w:lvl>
    <w:lvl w:ilvl="7" w:tentative="1" w:tplc="04070019">
      <w:start w:val="1"/>
      <w:numFmt w:val="lowerLetter"/>
      <w:lvlText w:val="%8."/>
      <w:lvlJc w:val="left"/>
      <w:pPr>
        <w:ind w:hanging="360" w:left="5760"/>
      </w:pPr>
    </w:lvl>
    <w:lvl w:ilvl="8" w:tentative="1" w:tplc="0407001B">
      <w:start w:val="1"/>
      <w:numFmt w:val="lowerRoman"/>
      <w:lvlText w:val="%9."/>
      <w:lvlJc w:val="right"/>
      <w:pPr>
        <w:ind w:hanging="180" w:left="6480"/>
      </w:pPr>
    </w:lvl>
  </w:abstractNum>
  <w:abstractNum w15:restartNumberingAfterBreak="0" w:abstractNumId="26">
    <w:nsid w:val="547376D2"/>
    <w:multiLevelType w:val="multilevel"/>
    <w:tmpl w:val="0407001D"/>
    <w:styleLink w:val="AktuelleListe3"/>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27">
    <w:nsid w:val="5724466A"/>
    <w:multiLevelType w:val="hybridMultilevel"/>
    <w:tmpl w:val="4D5AEB00"/>
    <w:lvl w:ilvl="0" w:tplc="0407000F">
      <w:start w:val="1"/>
      <w:numFmt w:val="decimal"/>
      <w:lvlText w:val="%1."/>
      <w:lvlJc w:val="left"/>
      <w:pPr>
        <w:ind w:hanging="360" w:left="720"/>
      </w:pPr>
    </w:lvl>
    <w:lvl w:ilvl="1" w:tentative="1" w:tplc="04070019">
      <w:start w:val="1"/>
      <w:numFmt w:val="lowerLetter"/>
      <w:lvlText w:val="%2."/>
      <w:lvlJc w:val="left"/>
      <w:pPr>
        <w:ind w:hanging="360" w:left="1440"/>
      </w:pPr>
    </w:lvl>
    <w:lvl w:ilvl="2" w:tentative="1" w:tplc="0407001B">
      <w:start w:val="1"/>
      <w:numFmt w:val="lowerRoman"/>
      <w:lvlText w:val="%3."/>
      <w:lvlJc w:val="right"/>
      <w:pPr>
        <w:ind w:hanging="180" w:left="2160"/>
      </w:pPr>
    </w:lvl>
    <w:lvl w:ilvl="3" w:tentative="1" w:tplc="0407000F">
      <w:start w:val="1"/>
      <w:numFmt w:val="decimal"/>
      <w:lvlText w:val="%4."/>
      <w:lvlJc w:val="left"/>
      <w:pPr>
        <w:ind w:hanging="360" w:left="2880"/>
      </w:pPr>
    </w:lvl>
    <w:lvl w:ilvl="4" w:tentative="1" w:tplc="04070019">
      <w:start w:val="1"/>
      <w:numFmt w:val="lowerLetter"/>
      <w:lvlText w:val="%5."/>
      <w:lvlJc w:val="left"/>
      <w:pPr>
        <w:ind w:hanging="360" w:left="3600"/>
      </w:pPr>
    </w:lvl>
    <w:lvl w:ilvl="5" w:tentative="1" w:tplc="0407001B">
      <w:start w:val="1"/>
      <w:numFmt w:val="lowerRoman"/>
      <w:lvlText w:val="%6."/>
      <w:lvlJc w:val="right"/>
      <w:pPr>
        <w:ind w:hanging="180" w:left="4320"/>
      </w:pPr>
    </w:lvl>
    <w:lvl w:ilvl="6" w:tentative="1" w:tplc="0407000F">
      <w:start w:val="1"/>
      <w:numFmt w:val="decimal"/>
      <w:lvlText w:val="%7."/>
      <w:lvlJc w:val="left"/>
      <w:pPr>
        <w:ind w:hanging="360" w:left="5040"/>
      </w:pPr>
    </w:lvl>
    <w:lvl w:ilvl="7" w:tentative="1" w:tplc="04070019">
      <w:start w:val="1"/>
      <w:numFmt w:val="lowerLetter"/>
      <w:lvlText w:val="%8."/>
      <w:lvlJc w:val="left"/>
      <w:pPr>
        <w:ind w:hanging="360" w:left="5760"/>
      </w:pPr>
    </w:lvl>
    <w:lvl w:ilvl="8" w:tentative="1" w:tplc="0407001B">
      <w:start w:val="1"/>
      <w:numFmt w:val="lowerRoman"/>
      <w:lvlText w:val="%9."/>
      <w:lvlJc w:val="right"/>
      <w:pPr>
        <w:ind w:hanging="180" w:left="6480"/>
      </w:pPr>
    </w:lvl>
  </w:abstractNum>
  <w:abstractNum w15:restartNumberingAfterBreak="0" w:abstractNumId="28">
    <w:nsid w:val="580E5E2D"/>
    <w:multiLevelType w:val="hybridMultilevel"/>
    <w:tmpl w:val="671C0478"/>
    <w:lvl w:ilvl="0" w:tplc="04070011">
      <w:start w:val="1"/>
      <w:numFmt w:val="decimal"/>
      <w:lvlText w:val="%1)"/>
      <w:lvlJc w:val="left"/>
      <w:pPr>
        <w:ind w:hanging="360" w:left="720"/>
      </w:pPr>
    </w:lvl>
    <w:lvl w:ilvl="1" w:tplc="04070019">
      <w:start w:val="1"/>
      <w:numFmt w:val="lowerLetter"/>
      <w:lvlText w:val="%2."/>
      <w:lvlJc w:val="left"/>
      <w:pPr>
        <w:ind w:hanging="360" w:left="1440"/>
      </w:pPr>
    </w:lvl>
    <w:lvl w:ilvl="2" w:tentative="1" w:tplc="0407001B">
      <w:start w:val="1"/>
      <w:numFmt w:val="lowerRoman"/>
      <w:lvlText w:val="%3."/>
      <w:lvlJc w:val="right"/>
      <w:pPr>
        <w:ind w:hanging="180" w:left="2160"/>
      </w:pPr>
    </w:lvl>
    <w:lvl w:ilvl="3" w:tentative="1" w:tplc="0407000F">
      <w:start w:val="1"/>
      <w:numFmt w:val="decimal"/>
      <w:lvlText w:val="%4."/>
      <w:lvlJc w:val="left"/>
      <w:pPr>
        <w:ind w:hanging="360" w:left="2880"/>
      </w:pPr>
    </w:lvl>
    <w:lvl w:ilvl="4" w:tentative="1" w:tplc="04070019">
      <w:start w:val="1"/>
      <w:numFmt w:val="lowerLetter"/>
      <w:lvlText w:val="%5."/>
      <w:lvlJc w:val="left"/>
      <w:pPr>
        <w:ind w:hanging="360" w:left="3600"/>
      </w:pPr>
    </w:lvl>
    <w:lvl w:ilvl="5" w:tentative="1" w:tplc="0407001B">
      <w:start w:val="1"/>
      <w:numFmt w:val="lowerRoman"/>
      <w:lvlText w:val="%6."/>
      <w:lvlJc w:val="right"/>
      <w:pPr>
        <w:ind w:hanging="180" w:left="4320"/>
      </w:pPr>
    </w:lvl>
    <w:lvl w:ilvl="6" w:tentative="1" w:tplc="0407000F">
      <w:start w:val="1"/>
      <w:numFmt w:val="decimal"/>
      <w:lvlText w:val="%7."/>
      <w:lvlJc w:val="left"/>
      <w:pPr>
        <w:ind w:hanging="360" w:left="5040"/>
      </w:pPr>
    </w:lvl>
    <w:lvl w:ilvl="7" w:tentative="1" w:tplc="04070019">
      <w:start w:val="1"/>
      <w:numFmt w:val="lowerLetter"/>
      <w:lvlText w:val="%8."/>
      <w:lvlJc w:val="left"/>
      <w:pPr>
        <w:ind w:hanging="360" w:left="5760"/>
      </w:pPr>
    </w:lvl>
    <w:lvl w:ilvl="8" w:tentative="1" w:tplc="0407001B">
      <w:start w:val="1"/>
      <w:numFmt w:val="lowerRoman"/>
      <w:lvlText w:val="%9."/>
      <w:lvlJc w:val="right"/>
      <w:pPr>
        <w:ind w:hanging="180" w:left="6480"/>
      </w:pPr>
    </w:lvl>
  </w:abstractNum>
  <w:abstractNum w15:restartNumberingAfterBreak="0" w:abstractNumId="29">
    <w:nsid w:val="5C97608A"/>
    <w:multiLevelType w:val="multilevel"/>
    <w:tmpl w:val="04070025"/>
    <w:lvl w:ilvl="0">
      <w:start w:val="1"/>
      <w:numFmt w:val="decimal"/>
      <w:pStyle w:val="berschrift1"/>
      <w:lvlText w:val="%1"/>
      <w:lvlJc w:val="left"/>
      <w:pPr>
        <w:ind w:hanging="432" w:left="432"/>
      </w:pPr>
      <w:rPr>
        <w:rFonts w:hint="default"/>
      </w:rPr>
    </w:lvl>
    <w:lvl w:ilvl="1">
      <w:start w:val="1"/>
      <w:numFmt w:val="decimal"/>
      <w:pStyle w:val="berschrift2"/>
      <w:lvlText w:val="%1.%2"/>
      <w:lvlJc w:val="left"/>
      <w:pPr>
        <w:ind w:hanging="576" w:left="576"/>
      </w:pPr>
      <w:rPr>
        <w:rFonts w:hint="default"/>
      </w:rPr>
    </w:lvl>
    <w:lvl w:ilvl="2">
      <w:start w:val="1"/>
      <w:numFmt w:val="decimal"/>
      <w:pStyle w:val="berschrift3"/>
      <w:lvlText w:val="%1.%2.%3"/>
      <w:lvlJc w:val="left"/>
      <w:pPr>
        <w:ind w:hanging="720" w:left="720"/>
      </w:pPr>
      <w:rPr>
        <w:rFonts w:hint="default"/>
      </w:rPr>
    </w:lvl>
    <w:lvl w:ilvl="3">
      <w:start w:val="1"/>
      <w:numFmt w:val="decimal"/>
      <w:pStyle w:val="berschrift4"/>
      <w:lvlText w:val="%1.%2.%3.%4"/>
      <w:lvlJc w:val="left"/>
      <w:pPr>
        <w:ind w:hanging="864" w:left="864"/>
      </w:pPr>
      <w:rPr>
        <w:rFonts w:hint="default"/>
      </w:rPr>
    </w:lvl>
    <w:lvl w:ilvl="4">
      <w:start w:val="1"/>
      <w:numFmt w:val="decimal"/>
      <w:pStyle w:val="berschrift5"/>
      <w:lvlText w:val="%1.%2.%3.%4.%5"/>
      <w:lvlJc w:val="left"/>
      <w:pPr>
        <w:ind w:hanging="1008" w:left="1008"/>
      </w:pPr>
      <w:rPr>
        <w:rFonts w:hint="default"/>
      </w:rPr>
    </w:lvl>
    <w:lvl w:ilvl="5">
      <w:start w:val="1"/>
      <w:numFmt w:val="decimal"/>
      <w:pStyle w:val="berschrift6"/>
      <w:lvlText w:val="%1.%2.%3.%4.%5.%6"/>
      <w:lvlJc w:val="left"/>
      <w:pPr>
        <w:ind w:hanging="1152" w:left="1152"/>
      </w:pPr>
      <w:rPr>
        <w:rFonts w:hint="default"/>
      </w:rPr>
    </w:lvl>
    <w:lvl w:ilvl="6">
      <w:start w:val="1"/>
      <w:numFmt w:val="decimal"/>
      <w:pStyle w:val="berschrift7"/>
      <w:lvlText w:val="%1.%2.%3.%4.%5.%6.%7"/>
      <w:lvlJc w:val="left"/>
      <w:pPr>
        <w:ind w:hanging="1296" w:left="1296"/>
      </w:pPr>
      <w:rPr>
        <w:rFonts w:hint="default"/>
      </w:rPr>
    </w:lvl>
    <w:lvl w:ilvl="7">
      <w:start w:val="1"/>
      <w:numFmt w:val="decimal"/>
      <w:pStyle w:val="berschrift8"/>
      <w:lvlText w:val="%1.%2.%3.%4.%5.%6.%7.%8"/>
      <w:lvlJc w:val="left"/>
      <w:pPr>
        <w:ind w:hanging="1440" w:left="1440"/>
      </w:pPr>
      <w:rPr>
        <w:rFonts w:hint="default"/>
      </w:rPr>
    </w:lvl>
    <w:lvl w:ilvl="8">
      <w:start w:val="1"/>
      <w:numFmt w:val="decimal"/>
      <w:pStyle w:val="berschrift9"/>
      <w:lvlText w:val="%1.%2.%3.%4.%5.%6.%7.%8.%9"/>
      <w:lvlJc w:val="left"/>
      <w:pPr>
        <w:ind w:hanging="1584" w:left="1584"/>
      </w:pPr>
      <w:rPr>
        <w:rFonts w:hint="default"/>
      </w:rPr>
    </w:lvl>
  </w:abstractNum>
  <w:abstractNum w15:restartNumberingAfterBreak="0" w:abstractNumId="30">
    <w:nsid w:val="5E2A42E2"/>
    <w:multiLevelType w:val="multilevel"/>
    <w:tmpl w:val="37669974"/>
    <w:lvl w:ilvl="0">
      <w:start w:val="1"/>
      <w:numFmt w:val="bullet"/>
      <w:lvlText w:val=""/>
      <w:lvlJc w:val="left"/>
      <w:pPr>
        <w:tabs>
          <w:tab w:pos="720" w:val="num"/>
        </w:tabs>
        <w:ind w:hanging="360" w:left="720"/>
      </w:pPr>
      <w:rPr>
        <w:rFonts w:ascii="Symbol" w:hAnsi="Symbol" w:hint="default"/>
        <w:sz w:val="20"/>
      </w:rPr>
    </w:lvl>
    <w:lvl w:ilvl="1">
      <w:start w:val="1"/>
      <w:numFmt w:val="bullet"/>
      <w:lvlText w:val="o"/>
      <w:lvlJc w:val="left"/>
      <w:pPr>
        <w:tabs>
          <w:tab w:pos="1440" w:val="num"/>
        </w:tabs>
        <w:ind w:hanging="360" w:left="1440"/>
      </w:pPr>
      <w:rPr>
        <w:rFonts w:ascii="Courier New" w:hAnsi="Courier New" w:hint="default"/>
        <w:sz w:val="20"/>
      </w:rPr>
    </w:lvl>
    <w:lvl w:ilvl="2" w:tentative="1">
      <w:start w:val="1"/>
      <w:numFmt w:val="bullet"/>
      <w:lvlText w:val=""/>
      <w:lvlJc w:val="left"/>
      <w:pPr>
        <w:tabs>
          <w:tab w:pos="2160" w:val="num"/>
        </w:tabs>
        <w:ind w:hanging="360" w:left="2160"/>
      </w:pPr>
      <w:rPr>
        <w:rFonts w:ascii="Symbol" w:hAnsi="Symbol" w:hint="default"/>
        <w:sz w:val="20"/>
      </w:rPr>
    </w:lvl>
    <w:lvl w:ilvl="3" w:tentative="1">
      <w:start w:val="1"/>
      <w:numFmt w:val="bullet"/>
      <w:lvlText w:val=""/>
      <w:lvlJc w:val="left"/>
      <w:pPr>
        <w:tabs>
          <w:tab w:pos="2880" w:val="num"/>
        </w:tabs>
        <w:ind w:hanging="360" w:left="2880"/>
      </w:pPr>
      <w:rPr>
        <w:rFonts w:ascii="Symbol" w:hAnsi="Symbol" w:hint="default"/>
        <w:sz w:val="20"/>
      </w:rPr>
    </w:lvl>
    <w:lvl w:ilvl="4" w:tentative="1">
      <w:start w:val="1"/>
      <w:numFmt w:val="bullet"/>
      <w:lvlText w:val=""/>
      <w:lvlJc w:val="left"/>
      <w:pPr>
        <w:tabs>
          <w:tab w:pos="3600" w:val="num"/>
        </w:tabs>
        <w:ind w:hanging="360" w:left="3600"/>
      </w:pPr>
      <w:rPr>
        <w:rFonts w:ascii="Symbol" w:hAnsi="Symbol" w:hint="default"/>
        <w:sz w:val="20"/>
      </w:rPr>
    </w:lvl>
    <w:lvl w:ilvl="5" w:tentative="1">
      <w:start w:val="1"/>
      <w:numFmt w:val="bullet"/>
      <w:lvlText w:val=""/>
      <w:lvlJc w:val="left"/>
      <w:pPr>
        <w:tabs>
          <w:tab w:pos="4320" w:val="num"/>
        </w:tabs>
        <w:ind w:hanging="360" w:left="4320"/>
      </w:pPr>
      <w:rPr>
        <w:rFonts w:ascii="Symbol" w:hAnsi="Symbol" w:hint="default"/>
        <w:sz w:val="20"/>
      </w:rPr>
    </w:lvl>
    <w:lvl w:ilvl="6" w:tentative="1">
      <w:start w:val="1"/>
      <w:numFmt w:val="bullet"/>
      <w:lvlText w:val=""/>
      <w:lvlJc w:val="left"/>
      <w:pPr>
        <w:tabs>
          <w:tab w:pos="5040" w:val="num"/>
        </w:tabs>
        <w:ind w:hanging="360" w:left="5040"/>
      </w:pPr>
      <w:rPr>
        <w:rFonts w:ascii="Symbol" w:hAnsi="Symbol" w:hint="default"/>
        <w:sz w:val="20"/>
      </w:rPr>
    </w:lvl>
    <w:lvl w:ilvl="7" w:tentative="1">
      <w:start w:val="1"/>
      <w:numFmt w:val="bullet"/>
      <w:lvlText w:val=""/>
      <w:lvlJc w:val="left"/>
      <w:pPr>
        <w:tabs>
          <w:tab w:pos="5760" w:val="num"/>
        </w:tabs>
        <w:ind w:hanging="360" w:left="5760"/>
      </w:pPr>
      <w:rPr>
        <w:rFonts w:ascii="Symbol" w:hAnsi="Symbol" w:hint="default"/>
        <w:sz w:val="20"/>
      </w:rPr>
    </w:lvl>
    <w:lvl w:ilvl="8" w:tentative="1">
      <w:start w:val="1"/>
      <w:numFmt w:val="bullet"/>
      <w:lvlText w:val=""/>
      <w:lvlJc w:val="left"/>
      <w:pPr>
        <w:tabs>
          <w:tab w:pos="6480" w:val="num"/>
        </w:tabs>
        <w:ind w:hanging="360" w:left="6480"/>
      </w:pPr>
      <w:rPr>
        <w:rFonts w:ascii="Symbol" w:hAnsi="Symbol" w:hint="default"/>
        <w:sz w:val="20"/>
      </w:rPr>
    </w:lvl>
  </w:abstractNum>
  <w:abstractNum w15:restartNumberingAfterBreak="0" w:abstractNumId="31">
    <w:nsid w:val="615721E4"/>
    <w:multiLevelType w:val="hybridMultilevel"/>
    <w:tmpl w:val="C848E96A"/>
    <w:lvl w:ilvl="0" w:tplc="04070001">
      <w:start w:val="1"/>
      <w:numFmt w:val="bullet"/>
      <w:lvlText w:val=""/>
      <w:lvlJc w:val="left"/>
      <w:pPr>
        <w:ind w:hanging="360" w:left="720"/>
      </w:pPr>
      <w:rPr>
        <w:rFonts w:ascii="Symbol" w:hAnsi="Symbol" w:hint="default"/>
      </w:rPr>
    </w:lvl>
    <w:lvl w:ilvl="1" w:tplc="04070003">
      <w:start w:val="1"/>
      <w:numFmt w:val="bullet"/>
      <w:lvlText w:val="o"/>
      <w:lvlJc w:val="left"/>
      <w:pPr>
        <w:ind w:hanging="360" w:left="1440"/>
      </w:pPr>
      <w:rPr>
        <w:rFonts w:ascii="Courier New" w:cs="Courier New" w:hAnsi="Courier New" w:hint="default"/>
      </w:rPr>
    </w:lvl>
    <w:lvl w:ilvl="2" w:tentative="1" w:tplc="04070005">
      <w:start w:val="1"/>
      <w:numFmt w:val="bullet"/>
      <w:lvlText w:val=""/>
      <w:lvlJc w:val="left"/>
      <w:pPr>
        <w:ind w:hanging="360" w:left="2160"/>
      </w:pPr>
      <w:rPr>
        <w:rFonts w:ascii="Wingdings" w:hAnsi="Wingdings" w:hint="default"/>
      </w:rPr>
    </w:lvl>
    <w:lvl w:ilvl="3" w:tentative="1" w:tplc="04070001">
      <w:start w:val="1"/>
      <w:numFmt w:val="bullet"/>
      <w:lvlText w:val=""/>
      <w:lvlJc w:val="left"/>
      <w:pPr>
        <w:ind w:hanging="360" w:left="2880"/>
      </w:pPr>
      <w:rPr>
        <w:rFonts w:ascii="Symbol" w:hAnsi="Symbol" w:hint="default"/>
      </w:rPr>
    </w:lvl>
    <w:lvl w:ilvl="4" w:tentative="1" w:tplc="04070003">
      <w:start w:val="1"/>
      <w:numFmt w:val="bullet"/>
      <w:lvlText w:val="o"/>
      <w:lvlJc w:val="left"/>
      <w:pPr>
        <w:ind w:hanging="360" w:left="3600"/>
      </w:pPr>
      <w:rPr>
        <w:rFonts w:ascii="Courier New" w:cs="Courier New" w:hAnsi="Courier New" w:hint="default"/>
      </w:rPr>
    </w:lvl>
    <w:lvl w:ilvl="5" w:tentative="1" w:tplc="04070005">
      <w:start w:val="1"/>
      <w:numFmt w:val="bullet"/>
      <w:lvlText w:val=""/>
      <w:lvlJc w:val="left"/>
      <w:pPr>
        <w:ind w:hanging="360" w:left="4320"/>
      </w:pPr>
      <w:rPr>
        <w:rFonts w:ascii="Wingdings" w:hAnsi="Wingdings" w:hint="default"/>
      </w:rPr>
    </w:lvl>
    <w:lvl w:ilvl="6" w:tentative="1" w:tplc="04070001">
      <w:start w:val="1"/>
      <w:numFmt w:val="bullet"/>
      <w:lvlText w:val=""/>
      <w:lvlJc w:val="left"/>
      <w:pPr>
        <w:ind w:hanging="360" w:left="5040"/>
      </w:pPr>
      <w:rPr>
        <w:rFonts w:ascii="Symbol" w:hAnsi="Symbol" w:hint="default"/>
      </w:rPr>
    </w:lvl>
    <w:lvl w:ilvl="7" w:tentative="1" w:tplc="04070003">
      <w:start w:val="1"/>
      <w:numFmt w:val="bullet"/>
      <w:lvlText w:val="o"/>
      <w:lvlJc w:val="left"/>
      <w:pPr>
        <w:ind w:hanging="360" w:left="5760"/>
      </w:pPr>
      <w:rPr>
        <w:rFonts w:ascii="Courier New" w:cs="Courier New" w:hAnsi="Courier New" w:hint="default"/>
      </w:rPr>
    </w:lvl>
    <w:lvl w:ilvl="8" w:tentative="1" w:tplc="04070005">
      <w:start w:val="1"/>
      <w:numFmt w:val="bullet"/>
      <w:lvlText w:val=""/>
      <w:lvlJc w:val="left"/>
      <w:pPr>
        <w:ind w:hanging="360" w:left="6480"/>
      </w:pPr>
      <w:rPr>
        <w:rFonts w:ascii="Wingdings" w:hAnsi="Wingdings" w:hint="default"/>
      </w:rPr>
    </w:lvl>
  </w:abstractNum>
  <w:abstractNum w15:restartNumberingAfterBreak="0" w:abstractNumId="32">
    <w:nsid w:val="63091E8F"/>
    <w:multiLevelType w:val="multilevel"/>
    <w:tmpl w:val="0407001D"/>
    <w:styleLink w:val="AktuelleListe2"/>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33">
    <w:nsid w:val="6C6832EE"/>
    <w:multiLevelType w:val="hybridMultilevel"/>
    <w:tmpl w:val="076E60FA"/>
    <w:lvl w:ilvl="0" w:tplc="0407000F">
      <w:start w:val="1"/>
      <w:numFmt w:val="decimal"/>
      <w:lvlText w:val="%1."/>
      <w:lvlJc w:val="left"/>
      <w:pPr>
        <w:ind w:hanging="360" w:left="720"/>
      </w:pPr>
    </w:lvl>
    <w:lvl w:ilvl="1" w:tentative="1" w:tplc="04070019">
      <w:start w:val="1"/>
      <w:numFmt w:val="lowerLetter"/>
      <w:lvlText w:val="%2."/>
      <w:lvlJc w:val="left"/>
      <w:pPr>
        <w:ind w:hanging="360" w:left="1440"/>
      </w:pPr>
    </w:lvl>
    <w:lvl w:ilvl="2" w:tentative="1" w:tplc="0407001B">
      <w:start w:val="1"/>
      <w:numFmt w:val="lowerRoman"/>
      <w:lvlText w:val="%3."/>
      <w:lvlJc w:val="right"/>
      <w:pPr>
        <w:ind w:hanging="180" w:left="2160"/>
      </w:pPr>
    </w:lvl>
    <w:lvl w:ilvl="3" w:tentative="1" w:tplc="0407000F">
      <w:start w:val="1"/>
      <w:numFmt w:val="decimal"/>
      <w:lvlText w:val="%4."/>
      <w:lvlJc w:val="left"/>
      <w:pPr>
        <w:ind w:hanging="360" w:left="2880"/>
      </w:pPr>
    </w:lvl>
    <w:lvl w:ilvl="4" w:tentative="1" w:tplc="04070019">
      <w:start w:val="1"/>
      <w:numFmt w:val="lowerLetter"/>
      <w:lvlText w:val="%5."/>
      <w:lvlJc w:val="left"/>
      <w:pPr>
        <w:ind w:hanging="360" w:left="3600"/>
      </w:pPr>
    </w:lvl>
    <w:lvl w:ilvl="5" w:tentative="1" w:tplc="0407001B">
      <w:start w:val="1"/>
      <w:numFmt w:val="lowerRoman"/>
      <w:lvlText w:val="%6."/>
      <w:lvlJc w:val="right"/>
      <w:pPr>
        <w:ind w:hanging="180" w:left="4320"/>
      </w:pPr>
    </w:lvl>
    <w:lvl w:ilvl="6" w:tentative="1" w:tplc="0407000F">
      <w:start w:val="1"/>
      <w:numFmt w:val="decimal"/>
      <w:lvlText w:val="%7."/>
      <w:lvlJc w:val="left"/>
      <w:pPr>
        <w:ind w:hanging="360" w:left="5040"/>
      </w:pPr>
    </w:lvl>
    <w:lvl w:ilvl="7" w:tentative="1" w:tplc="04070019">
      <w:start w:val="1"/>
      <w:numFmt w:val="lowerLetter"/>
      <w:lvlText w:val="%8."/>
      <w:lvlJc w:val="left"/>
      <w:pPr>
        <w:ind w:hanging="360" w:left="5760"/>
      </w:pPr>
    </w:lvl>
    <w:lvl w:ilvl="8" w:tentative="1" w:tplc="0407001B">
      <w:start w:val="1"/>
      <w:numFmt w:val="lowerRoman"/>
      <w:lvlText w:val="%9."/>
      <w:lvlJc w:val="right"/>
      <w:pPr>
        <w:ind w:hanging="180" w:left="6480"/>
      </w:pPr>
    </w:lvl>
  </w:abstractNum>
  <w:abstractNum w15:restartNumberingAfterBreak="0" w:abstractNumId="34">
    <w:nsid w:val="6F5F5517"/>
    <w:multiLevelType w:val="hybridMultilevel"/>
    <w:tmpl w:val="223CDBC4"/>
    <w:lvl w:ilvl="0" w:tplc="0407000F">
      <w:start w:val="1"/>
      <w:numFmt w:val="decimal"/>
      <w:lvlText w:val="%1."/>
      <w:lvlJc w:val="left"/>
      <w:pPr>
        <w:ind w:hanging="360" w:left="720"/>
      </w:pPr>
    </w:lvl>
    <w:lvl w:ilvl="1" w:tentative="1" w:tplc="04070019">
      <w:start w:val="1"/>
      <w:numFmt w:val="lowerLetter"/>
      <w:lvlText w:val="%2."/>
      <w:lvlJc w:val="left"/>
      <w:pPr>
        <w:ind w:hanging="360" w:left="1440"/>
      </w:pPr>
    </w:lvl>
    <w:lvl w:ilvl="2" w:tentative="1" w:tplc="0407001B">
      <w:start w:val="1"/>
      <w:numFmt w:val="lowerRoman"/>
      <w:lvlText w:val="%3."/>
      <w:lvlJc w:val="right"/>
      <w:pPr>
        <w:ind w:hanging="180" w:left="2160"/>
      </w:pPr>
    </w:lvl>
    <w:lvl w:ilvl="3" w:tentative="1" w:tplc="0407000F">
      <w:start w:val="1"/>
      <w:numFmt w:val="decimal"/>
      <w:lvlText w:val="%4."/>
      <w:lvlJc w:val="left"/>
      <w:pPr>
        <w:ind w:hanging="360" w:left="2880"/>
      </w:pPr>
    </w:lvl>
    <w:lvl w:ilvl="4" w:tentative="1" w:tplc="04070019">
      <w:start w:val="1"/>
      <w:numFmt w:val="lowerLetter"/>
      <w:lvlText w:val="%5."/>
      <w:lvlJc w:val="left"/>
      <w:pPr>
        <w:ind w:hanging="360" w:left="3600"/>
      </w:pPr>
    </w:lvl>
    <w:lvl w:ilvl="5" w:tentative="1" w:tplc="0407001B">
      <w:start w:val="1"/>
      <w:numFmt w:val="lowerRoman"/>
      <w:lvlText w:val="%6."/>
      <w:lvlJc w:val="right"/>
      <w:pPr>
        <w:ind w:hanging="180" w:left="4320"/>
      </w:pPr>
    </w:lvl>
    <w:lvl w:ilvl="6" w:tentative="1" w:tplc="0407000F">
      <w:start w:val="1"/>
      <w:numFmt w:val="decimal"/>
      <w:lvlText w:val="%7."/>
      <w:lvlJc w:val="left"/>
      <w:pPr>
        <w:ind w:hanging="360" w:left="5040"/>
      </w:pPr>
    </w:lvl>
    <w:lvl w:ilvl="7" w:tentative="1" w:tplc="04070019">
      <w:start w:val="1"/>
      <w:numFmt w:val="lowerLetter"/>
      <w:lvlText w:val="%8."/>
      <w:lvlJc w:val="left"/>
      <w:pPr>
        <w:ind w:hanging="360" w:left="5760"/>
      </w:pPr>
    </w:lvl>
    <w:lvl w:ilvl="8" w:tentative="1" w:tplc="0407001B">
      <w:start w:val="1"/>
      <w:numFmt w:val="lowerRoman"/>
      <w:lvlText w:val="%9."/>
      <w:lvlJc w:val="right"/>
      <w:pPr>
        <w:ind w:hanging="180" w:left="6480"/>
      </w:pPr>
    </w:lvl>
  </w:abstractNum>
  <w:abstractNum w15:restartNumberingAfterBreak="0" w:abstractNumId="35">
    <w:nsid w:val="7158029A"/>
    <w:multiLevelType w:val="hybridMultilevel"/>
    <w:tmpl w:val="E7B487C4"/>
    <w:lvl w:ilvl="0" w:tplc="C58AF060">
      <w:start w:val="1"/>
      <w:numFmt w:val="bullet"/>
      <w:lvlText w:val="-"/>
      <w:lvlJc w:val="left"/>
      <w:pPr>
        <w:ind w:hanging="360" w:left="720"/>
      </w:pPr>
      <w:rPr>
        <w:rFonts w:ascii="HK Grotesk" w:cs="Times New Roman (Textkörper CS)" w:eastAsiaTheme="minorHAnsi" w:hAnsi="HK Grotesk" w:hint="default"/>
      </w:rPr>
    </w:lvl>
    <w:lvl w:ilvl="1" w:tentative="1" w:tplc="04070003">
      <w:start w:val="1"/>
      <w:numFmt w:val="bullet"/>
      <w:lvlText w:val="o"/>
      <w:lvlJc w:val="left"/>
      <w:pPr>
        <w:ind w:hanging="360" w:left="1440"/>
      </w:pPr>
      <w:rPr>
        <w:rFonts w:ascii="Courier New" w:cs="Courier New" w:hAnsi="Courier New" w:hint="default"/>
      </w:rPr>
    </w:lvl>
    <w:lvl w:ilvl="2" w:tentative="1" w:tplc="04070005">
      <w:start w:val="1"/>
      <w:numFmt w:val="bullet"/>
      <w:lvlText w:val=""/>
      <w:lvlJc w:val="left"/>
      <w:pPr>
        <w:ind w:hanging="360" w:left="2160"/>
      </w:pPr>
      <w:rPr>
        <w:rFonts w:ascii="Wingdings" w:hAnsi="Wingdings" w:hint="default"/>
      </w:rPr>
    </w:lvl>
    <w:lvl w:ilvl="3" w:tentative="1" w:tplc="04070001">
      <w:start w:val="1"/>
      <w:numFmt w:val="bullet"/>
      <w:lvlText w:val=""/>
      <w:lvlJc w:val="left"/>
      <w:pPr>
        <w:ind w:hanging="360" w:left="2880"/>
      </w:pPr>
      <w:rPr>
        <w:rFonts w:ascii="Symbol" w:hAnsi="Symbol" w:hint="default"/>
      </w:rPr>
    </w:lvl>
    <w:lvl w:ilvl="4" w:tentative="1" w:tplc="04070003">
      <w:start w:val="1"/>
      <w:numFmt w:val="bullet"/>
      <w:lvlText w:val="o"/>
      <w:lvlJc w:val="left"/>
      <w:pPr>
        <w:ind w:hanging="360" w:left="3600"/>
      </w:pPr>
      <w:rPr>
        <w:rFonts w:ascii="Courier New" w:cs="Courier New" w:hAnsi="Courier New" w:hint="default"/>
      </w:rPr>
    </w:lvl>
    <w:lvl w:ilvl="5" w:tentative="1" w:tplc="04070005">
      <w:start w:val="1"/>
      <w:numFmt w:val="bullet"/>
      <w:lvlText w:val=""/>
      <w:lvlJc w:val="left"/>
      <w:pPr>
        <w:ind w:hanging="360" w:left="4320"/>
      </w:pPr>
      <w:rPr>
        <w:rFonts w:ascii="Wingdings" w:hAnsi="Wingdings" w:hint="default"/>
      </w:rPr>
    </w:lvl>
    <w:lvl w:ilvl="6" w:tentative="1" w:tplc="04070001">
      <w:start w:val="1"/>
      <w:numFmt w:val="bullet"/>
      <w:lvlText w:val=""/>
      <w:lvlJc w:val="left"/>
      <w:pPr>
        <w:ind w:hanging="360" w:left="5040"/>
      </w:pPr>
      <w:rPr>
        <w:rFonts w:ascii="Symbol" w:hAnsi="Symbol" w:hint="default"/>
      </w:rPr>
    </w:lvl>
    <w:lvl w:ilvl="7" w:tentative="1" w:tplc="04070003">
      <w:start w:val="1"/>
      <w:numFmt w:val="bullet"/>
      <w:lvlText w:val="o"/>
      <w:lvlJc w:val="left"/>
      <w:pPr>
        <w:ind w:hanging="360" w:left="5760"/>
      </w:pPr>
      <w:rPr>
        <w:rFonts w:ascii="Courier New" w:cs="Courier New" w:hAnsi="Courier New" w:hint="default"/>
      </w:rPr>
    </w:lvl>
    <w:lvl w:ilvl="8" w:tentative="1" w:tplc="04070005">
      <w:start w:val="1"/>
      <w:numFmt w:val="bullet"/>
      <w:lvlText w:val=""/>
      <w:lvlJc w:val="left"/>
      <w:pPr>
        <w:ind w:hanging="360" w:left="6480"/>
      </w:pPr>
      <w:rPr>
        <w:rFonts w:ascii="Wingdings" w:hAnsi="Wingdings" w:hint="default"/>
      </w:rPr>
    </w:lvl>
  </w:abstractNum>
  <w:abstractNum w15:restartNumberingAfterBreak="0" w:abstractNumId="36">
    <w:nsid w:val="71593631"/>
    <w:multiLevelType w:val="hybridMultilevel"/>
    <w:tmpl w:val="5E208938"/>
    <w:lvl w:ilvl="0" w:tplc="C58AF060">
      <w:start w:val="1"/>
      <w:numFmt w:val="bullet"/>
      <w:lvlText w:val="-"/>
      <w:lvlJc w:val="left"/>
      <w:pPr>
        <w:ind w:hanging="360" w:left="720"/>
      </w:pPr>
      <w:rPr>
        <w:rFonts w:ascii="HK Grotesk" w:cs="Times New Roman (Textkörper CS)" w:eastAsiaTheme="minorHAnsi" w:hAnsi="HK Grotesk" w:hint="default"/>
      </w:rPr>
    </w:lvl>
    <w:lvl w:ilvl="1" w:tentative="1" w:tplc="04070003">
      <w:start w:val="1"/>
      <w:numFmt w:val="bullet"/>
      <w:lvlText w:val="o"/>
      <w:lvlJc w:val="left"/>
      <w:pPr>
        <w:ind w:hanging="360" w:left="1440"/>
      </w:pPr>
      <w:rPr>
        <w:rFonts w:ascii="Courier New" w:cs="Courier New" w:hAnsi="Courier New" w:hint="default"/>
      </w:rPr>
    </w:lvl>
    <w:lvl w:ilvl="2" w:tentative="1" w:tplc="04070005">
      <w:start w:val="1"/>
      <w:numFmt w:val="bullet"/>
      <w:lvlText w:val=""/>
      <w:lvlJc w:val="left"/>
      <w:pPr>
        <w:ind w:hanging="360" w:left="2160"/>
      </w:pPr>
      <w:rPr>
        <w:rFonts w:ascii="Wingdings" w:hAnsi="Wingdings" w:hint="default"/>
      </w:rPr>
    </w:lvl>
    <w:lvl w:ilvl="3" w:tentative="1" w:tplc="04070001">
      <w:start w:val="1"/>
      <w:numFmt w:val="bullet"/>
      <w:lvlText w:val=""/>
      <w:lvlJc w:val="left"/>
      <w:pPr>
        <w:ind w:hanging="360" w:left="2880"/>
      </w:pPr>
      <w:rPr>
        <w:rFonts w:ascii="Symbol" w:hAnsi="Symbol" w:hint="default"/>
      </w:rPr>
    </w:lvl>
    <w:lvl w:ilvl="4" w:tentative="1" w:tplc="04070003">
      <w:start w:val="1"/>
      <w:numFmt w:val="bullet"/>
      <w:lvlText w:val="o"/>
      <w:lvlJc w:val="left"/>
      <w:pPr>
        <w:ind w:hanging="360" w:left="3600"/>
      </w:pPr>
      <w:rPr>
        <w:rFonts w:ascii="Courier New" w:cs="Courier New" w:hAnsi="Courier New" w:hint="default"/>
      </w:rPr>
    </w:lvl>
    <w:lvl w:ilvl="5" w:tentative="1" w:tplc="04070005">
      <w:start w:val="1"/>
      <w:numFmt w:val="bullet"/>
      <w:lvlText w:val=""/>
      <w:lvlJc w:val="left"/>
      <w:pPr>
        <w:ind w:hanging="360" w:left="4320"/>
      </w:pPr>
      <w:rPr>
        <w:rFonts w:ascii="Wingdings" w:hAnsi="Wingdings" w:hint="default"/>
      </w:rPr>
    </w:lvl>
    <w:lvl w:ilvl="6" w:tentative="1" w:tplc="04070001">
      <w:start w:val="1"/>
      <w:numFmt w:val="bullet"/>
      <w:lvlText w:val=""/>
      <w:lvlJc w:val="left"/>
      <w:pPr>
        <w:ind w:hanging="360" w:left="5040"/>
      </w:pPr>
      <w:rPr>
        <w:rFonts w:ascii="Symbol" w:hAnsi="Symbol" w:hint="default"/>
      </w:rPr>
    </w:lvl>
    <w:lvl w:ilvl="7" w:tentative="1" w:tplc="04070003">
      <w:start w:val="1"/>
      <w:numFmt w:val="bullet"/>
      <w:lvlText w:val="o"/>
      <w:lvlJc w:val="left"/>
      <w:pPr>
        <w:ind w:hanging="360" w:left="5760"/>
      </w:pPr>
      <w:rPr>
        <w:rFonts w:ascii="Courier New" w:cs="Courier New" w:hAnsi="Courier New" w:hint="default"/>
      </w:rPr>
    </w:lvl>
    <w:lvl w:ilvl="8" w:tentative="1" w:tplc="04070005">
      <w:start w:val="1"/>
      <w:numFmt w:val="bullet"/>
      <w:lvlText w:val=""/>
      <w:lvlJc w:val="left"/>
      <w:pPr>
        <w:ind w:hanging="360" w:left="6480"/>
      </w:pPr>
      <w:rPr>
        <w:rFonts w:ascii="Wingdings" w:hAnsi="Wingdings" w:hint="default"/>
      </w:rPr>
    </w:lvl>
  </w:abstractNum>
  <w:abstractNum w15:restartNumberingAfterBreak="0" w:abstractNumId="37">
    <w:nsid w:val="77443650"/>
    <w:multiLevelType w:val="multilevel"/>
    <w:tmpl w:val="B4A01036"/>
    <w:lvl w:ilvl="0">
      <w:start w:val="1"/>
      <w:numFmt w:val="bullet"/>
      <w:lvlText w:val=""/>
      <w:lvlJc w:val="left"/>
      <w:pPr>
        <w:tabs>
          <w:tab w:pos="720" w:val="num"/>
        </w:tabs>
        <w:ind w:hanging="360" w:left="720"/>
      </w:pPr>
      <w:rPr>
        <w:rFonts w:ascii="Symbol" w:hAnsi="Symbol" w:hint="default"/>
        <w:sz w:val="20"/>
      </w:rPr>
    </w:lvl>
    <w:lvl w:ilvl="1">
      <w:start w:val="1"/>
      <w:numFmt w:val="bullet"/>
      <w:lvlText w:val="o"/>
      <w:lvlJc w:val="left"/>
      <w:pPr>
        <w:tabs>
          <w:tab w:pos="1440" w:val="num"/>
        </w:tabs>
        <w:ind w:hanging="360" w:left="1440"/>
      </w:pPr>
      <w:rPr>
        <w:rFonts w:ascii="Courier New" w:hAnsi="Courier New" w:hint="default"/>
        <w:sz w:val="20"/>
      </w:rPr>
    </w:lvl>
    <w:lvl w:ilvl="2" w:tentative="1">
      <w:start w:val="1"/>
      <w:numFmt w:val="bullet"/>
      <w:lvlText w:val=""/>
      <w:lvlJc w:val="left"/>
      <w:pPr>
        <w:tabs>
          <w:tab w:pos="2160" w:val="num"/>
        </w:tabs>
        <w:ind w:hanging="360" w:left="2160"/>
      </w:pPr>
      <w:rPr>
        <w:rFonts w:ascii="Symbol" w:hAnsi="Symbol" w:hint="default"/>
        <w:sz w:val="20"/>
      </w:rPr>
    </w:lvl>
    <w:lvl w:ilvl="3" w:tentative="1">
      <w:start w:val="1"/>
      <w:numFmt w:val="bullet"/>
      <w:lvlText w:val=""/>
      <w:lvlJc w:val="left"/>
      <w:pPr>
        <w:tabs>
          <w:tab w:pos="2880" w:val="num"/>
        </w:tabs>
        <w:ind w:hanging="360" w:left="2880"/>
      </w:pPr>
      <w:rPr>
        <w:rFonts w:ascii="Symbol" w:hAnsi="Symbol" w:hint="default"/>
        <w:sz w:val="20"/>
      </w:rPr>
    </w:lvl>
    <w:lvl w:ilvl="4" w:tentative="1">
      <w:start w:val="1"/>
      <w:numFmt w:val="bullet"/>
      <w:lvlText w:val=""/>
      <w:lvlJc w:val="left"/>
      <w:pPr>
        <w:tabs>
          <w:tab w:pos="3600" w:val="num"/>
        </w:tabs>
        <w:ind w:hanging="360" w:left="3600"/>
      </w:pPr>
      <w:rPr>
        <w:rFonts w:ascii="Symbol" w:hAnsi="Symbol" w:hint="default"/>
        <w:sz w:val="20"/>
      </w:rPr>
    </w:lvl>
    <w:lvl w:ilvl="5" w:tentative="1">
      <w:start w:val="1"/>
      <w:numFmt w:val="bullet"/>
      <w:lvlText w:val=""/>
      <w:lvlJc w:val="left"/>
      <w:pPr>
        <w:tabs>
          <w:tab w:pos="4320" w:val="num"/>
        </w:tabs>
        <w:ind w:hanging="360" w:left="4320"/>
      </w:pPr>
      <w:rPr>
        <w:rFonts w:ascii="Symbol" w:hAnsi="Symbol" w:hint="default"/>
        <w:sz w:val="20"/>
      </w:rPr>
    </w:lvl>
    <w:lvl w:ilvl="6" w:tentative="1">
      <w:start w:val="1"/>
      <w:numFmt w:val="bullet"/>
      <w:lvlText w:val=""/>
      <w:lvlJc w:val="left"/>
      <w:pPr>
        <w:tabs>
          <w:tab w:pos="5040" w:val="num"/>
        </w:tabs>
        <w:ind w:hanging="360" w:left="5040"/>
      </w:pPr>
      <w:rPr>
        <w:rFonts w:ascii="Symbol" w:hAnsi="Symbol" w:hint="default"/>
        <w:sz w:val="20"/>
      </w:rPr>
    </w:lvl>
    <w:lvl w:ilvl="7" w:tentative="1">
      <w:start w:val="1"/>
      <w:numFmt w:val="bullet"/>
      <w:lvlText w:val=""/>
      <w:lvlJc w:val="left"/>
      <w:pPr>
        <w:tabs>
          <w:tab w:pos="5760" w:val="num"/>
        </w:tabs>
        <w:ind w:hanging="360" w:left="5760"/>
      </w:pPr>
      <w:rPr>
        <w:rFonts w:ascii="Symbol" w:hAnsi="Symbol" w:hint="default"/>
        <w:sz w:val="20"/>
      </w:rPr>
    </w:lvl>
    <w:lvl w:ilvl="8" w:tentative="1">
      <w:start w:val="1"/>
      <w:numFmt w:val="bullet"/>
      <w:lvlText w:val=""/>
      <w:lvlJc w:val="left"/>
      <w:pPr>
        <w:tabs>
          <w:tab w:pos="6480" w:val="num"/>
        </w:tabs>
        <w:ind w:hanging="360" w:left="6480"/>
      </w:pPr>
      <w:rPr>
        <w:rFonts w:ascii="Symbol" w:hAnsi="Symbol" w:hint="default"/>
        <w:sz w:val="20"/>
      </w:rPr>
    </w:lvl>
  </w:abstractNum>
  <w:abstractNum w15:restartNumberingAfterBreak="0" w:abstractNumId="38">
    <w:nsid w:val="790B7DE0"/>
    <w:multiLevelType w:val="multilevel"/>
    <w:tmpl w:val="7B1EA3B2"/>
    <w:lvl w:ilvl="0">
      <w:start w:val="1"/>
      <w:numFmt w:val="bullet"/>
      <w:lvlText w:val=""/>
      <w:lvlJc w:val="left"/>
      <w:pPr>
        <w:tabs>
          <w:tab w:pos="720" w:val="num"/>
        </w:tabs>
        <w:ind w:hanging="360" w:left="720"/>
      </w:pPr>
      <w:rPr>
        <w:rFonts w:ascii="Symbol" w:hAnsi="Symbol" w:hint="default"/>
        <w:sz w:val="20"/>
      </w:rPr>
    </w:lvl>
    <w:lvl w:ilvl="1" w:tentative="1">
      <w:start w:val="1"/>
      <w:numFmt w:val="bullet"/>
      <w:lvlText w:val="o"/>
      <w:lvlJc w:val="left"/>
      <w:pPr>
        <w:tabs>
          <w:tab w:pos="1440" w:val="num"/>
        </w:tabs>
        <w:ind w:hanging="360" w:left="1440"/>
      </w:pPr>
      <w:rPr>
        <w:rFonts w:ascii="Courier New" w:hAnsi="Courier New" w:hint="default"/>
        <w:sz w:val="20"/>
      </w:rPr>
    </w:lvl>
    <w:lvl w:ilvl="2" w:tentative="1">
      <w:start w:val="1"/>
      <w:numFmt w:val="bullet"/>
      <w:lvlText w:val=""/>
      <w:lvlJc w:val="left"/>
      <w:pPr>
        <w:tabs>
          <w:tab w:pos="2160" w:val="num"/>
        </w:tabs>
        <w:ind w:hanging="360" w:left="2160"/>
      </w:pPr>
      <w:rPr>
        <w:rFonts w:ascii="Wingdings" w:hAnsi="Wingdings" w:hint="default"/>
        <w:sz w:val="20"/>
      </w:rPr>
    </w:lvl>
    <w:lvl w:ilvl="3" w:tentative="1">
      <w:start w:val="1"/>
      <w:numFmt w:val="bullet"/>
      <w:lvlText w:val=""/>
      <w:lvlJc w:val="left"/>
      <w:pPr>
        <w:tabs>
          <w:tab w:pos="2880" w:val="num"/>
        </w:tabs>
        <w:ind w:hanging="360" w:left="2880"/>
      </w:pPr>
      <w:rPr>
        <w:rFonts w:ascii="Wingdings" w:hAnsi="Wingdings" w:hint="default"/>
        <w:sz w:val="20"/>
      </w:rPr>
    </w:lvl>
    <w:lvl w:ilvl="4" w:tentative="1">
      <w:start w:val="1"/>
      <w:numFmt w:val="bullet"/>
      <w:lvlText w:val=""/>
      <w:lvlJc w:val="left"/>
      <w:pPr>
        <w:tabs>
          <w:tab w:pos="3600" w:val="num"/>
        </w:tabs>
        <w:ind w:hanging="360" w:left="3600"/>
      </w:pPr>
      <w:rPr>
        <w:rFonts w:ascii="Wingdings" w:hAnsi="Wingdings" w:hint="default"/>
        <w:sz w:val="20"/>
      </w:rPr>
    </w:lvl>
    <w:lvl w:ilvl="5" w:tentative="1">
      <w:start w:val="1"/>
      <w:numFmt w:val="bullet"/>
      <w:lvlText w:val=""/>
      <w:lvlJc w:val="left"/>
      <w:pPr>
        <w:tabs>
          <w:tab w:pos="4320" w:val="num"/>
        </w:tabs>
        <w:ind w:hanging="360" w:left="4320"/>
      </w:pPr>
      <w:rPr>
        <w:rFonts w:ascii="Wingdings" w:hAnsi="Wingdings" w:hint="default"/>
        <w:sz w:val="20"/>
      </w:rPr>
    </w:lvl>
    <w:lvl w:ilvl="6" w:tentative="1">
      <w:start w:val="1"/>
      <w:numFmt w:val="bullet"/>
      <w:lvlText w:val=""/>
      <w:lvlJc w:val="left"/>
      <w:pPr>
        <w:tabs>
          <w:tab w:pos="5040" w:val="num"/>
        </w:tabs>
        <w:ind w:hanging="360" w:left="5040"/>
      </w:pPr>
      <w:rPr>
        <w:rFonts w:ascii="Wingdings" w:hAnsi="Wingdings" w:hint="default"/>
        <w:sz w:val="20"/>
      </w:rPr>
    </w:lvl>
    <w:lvl w:ilvl="7" w:tentative="1">
      <w:start w:val="1"/>
      <w:numFmt w:val="bullet"/>
      <w:lvlText w:val=""/>
      <w:lvlJc w:val="left"/>
      <w:pPr>
        <w:tabs>
          <w:tab w:pos="5760" w:val="num"/>
        </w:tabs>
        <w:ind w:hanging="360" w:left="5760"/>
      </w:pPr>
      <w:rPr>
        <w:rFonts w:ascii="Wingdings" w:hAnsi="Wingdings" w:hint="default"/>
        <w:sz w:val="20"/>
      </w:rPr>
    </w:lvl>
    <w:lvl w:ilvl="8" w:tentative="1">
      <w:start w:val="1"/>
      <w:numFmt w:val="bullet"/>
      <w:lvlText w:val=""/>
      <w:lvlJc w:val="left"/>
      <w:pPr>
        <w:tabs>
          <w:tab w:pos="6480" w:val="num"/>
        </w:tabs>
        <w:ind w:hanging="360" w:left="6480"/>
      </w:pPr>
      <w:rPr>
        <w:rFonts w:ascii="Wingdings" w:hAnsi="Wingdings" w:hint="default"/>
        <w:sz w:val="20"/>
      </w:rPr>
    </w:lvl>
  </w:abstractNum>
  <w:abstractNum w15:restartNumberingAfterBreak="0" w:abstractNumId="39">
    <w:nsid w:val="799942B7"/>
    <w:multiLevelType w:val="multilevel"/>
    <w:tmpl w:val="339EC420"/>
    <w:lvl w:ilvl="0">
      <w:start w:val="1"/>
      <w:numFmt w:val="decimal"/>
      <w:lvlText w:val="%1."/>
      <w:lvlJc w:val="left"/>
      <w:pPr>
        <w:tabs>
          <w:tab w:pos="720" w:val="num"/>
        </w:tabs>
        <w:ind w:hanging="360" w:left="720"/>
      </w:pPr>
    </w:lvl>
    <w:lvl w:ilvl="1" w:tentative="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40">
    <w:nsid w:val="7A211209"/>
    <w:multiLevelType w:val="hybridMultilevel"/>
    <w:tmpl w:val="16A03A7A"/>
    <w:lvl w:ilvl="0" w:tplc="0407000F">
      <w:start w:val="1"/>
      <w:numFmt w:val="decimal"/>
      <w:lvlText w:val="%1."/>
      <w:lvlJc w:val="left"/>
      <w:pPr>
        <w:ind w:hanging="360" w:left="720"/>
      </w:pPr>
    </w:lvl>
    <w:lvl w:ilvl="1" w:tentative="1" w:tplc="04070019">
      <w:start w:val="1"/>
      <w:numFmt w:val="lowerLetter"/>
      <w:lvlText w:val="%2."/>
      <w:lvlJc w:val="left"/>
      <w:pPr>
        <w:ind w:hanging="360" w:left="1440"/>
      </w:pPr>
    </w:lvl>
    <w:lvl w:ilvl="2" w:tentative="1" w:tplc="0407001B">
      <w:start w:val="1"/>
      <w:numFmt w:val="lowerRoman"/>
      <w:lvlText w:val="%3."/>
      <w:lvlJc w:val="right"/>
      <w:pPr>
        <w:ind w:hanging="180" w:left="2160"/>
      </w:pPr>
    </w:lvl>
    <w:lvl w:ilvl="3" w:tentative="1" w:tplc="0407000F">
      <w:start w:val="1"/>
      <w:numFmt w:val="decimal"/>
      <w:lvlText w:val="%4."/>
      <w:lvlJc w:val="left"/>
      <w:pPr>
        <w:ind w:hanging="360" w:left="2880"/>
      </w:pPr>
    </w:lvl>
    <w:lvl w:ilvl="4" w:tentative="1" w:tplc="04070019">
      <w:start w:val="1"/>
      <w:numFmt w:val="lowerLetter"/>
      <w:lvlText w:val="%5."/>
      <w:lvlJc w:val="left"/>
      <w:pPr>
        <w:ind w:hanging="360" w:left="3600"/>
      </w:pPr>
    </w:lvl>
    <w:lvl w:ilvl="5" w:tentative="1" w:tplc="0407001B">
      <w:start w:val="1"/>
      <w:numFmt w:val="lowerRoman"/>
      <w:lvlText w:val="%6."/>
      <w:lvlJc w:val="right"/>
      <w:pPr>
        <w:ind w:hanging="180" w:left="4320"/>
      </w:pPr>
    </w:lvl>
    <w:lvl w:ilvl="6" w:tentative="1" w:tplc="0407000F">
      <w:start w:val="1"/>
      <w:numFmt w:val="decimal"/>
      <w:lvlText w:val="%7."/>
      <w:lvlJc w:val="left"/>
      <w:pPr>
        <w:ind w:hanging="360" w:left="5040"/>
      </w:pPr>
    </w:lvl>
    <w:lvl w:ilvl="7" w:tentative="1" w:tplc="04070019">
      <w:start w:val="1"/>
      <w:numFmt w:val="lowerLetter"/>
      <w:lvlText w:val="%8."/>
      <w:lvlJc w:val="left"/>
      <w:pPr>
        <w:ind w:hanging="360" w:left="5760"/>
      </w:pPr>
    </w:lvl>
    <w:lvl w:ilvl="8" w:tentative="1" w:tplc="0407001B">
      <w:start w:val="1"/>
      <w:numFmt w:val="lowerRoman"/>
      <w:lvlText w:val="%9."/>
      <w:lvlJc w:val="right"/>
      <w:pPr>
        <w:ind w:hanging="180" w:left="6480"/>
      </w:pPr>
    </w:lvl>
  </w:abstractNum>
  <w:abstractNum w15:restartNumberingAfterBreak="0" w:abstractNumId="41">
    <w:nsid w:val="7F4A7D8E"/>
    <w:multiLevelType w:val="hybridMultilevel"/>
    <w:tmpl w:val="F7E263F8"/>
    <w:lvl w:ilvl="0" w:tplc="0407000F">
      <w:start w:val="1"/>
      <w:numFmt w:val="decimal"/>
      <w:lvlText w:val="%1."/>
      <w:lvlJc w:val="left"/>
      <w:pPr>
        <w:ind w:hanging="360" w:left="720"/>
      </w:pPr>
    </w:lvl>
    <w:lvl w:ilvl="1" w:tentative="1" w:tplc="04070019">
      <w:start w:val="1"/>
      <w:numFmt w:val="lowerLetter"/>
      <w:lvlText w:val="%2."/>
      <w:lvlJc w:val="left"/>
      <w:pPr>
        <w:ind w:hanging="360" w:left="1440"/>
      </w:pPr>
    </w:lvl>
    <w:lvl w:ilvl="2" w:tentative="1" w:tplc="0407001B">
      <w:start w:val="1"/>
      <w:numFmt w:val="lowerRoman"/>
      <w:lvlText w:val="%3."/>
      <w:lvlJc w:val="right"/>
      <w:pPr>
        <w:ind w:hanging="180" w:left="2160"/>
      </w:pPr>
    </w:lvl>
    <w:lvl w:ilvl="3" w:tentative="1" w:tplc="0407000F">
      <w:start w:val="1"/>
      <w:numFmt w:val="decimal"/>
      <w:lvlText w:val="%4."/>
      <w:lvlJc w:val="left"/>
      <w:pPr>
        <w:ind w:hanging="360" w:left="2880"/>
      </w:pPr>
    </w:lvl>
    <w:lvl w:ilvl="4" w:tentative="1" w:tplc="04070019">
      <w:start w:val="1"/>
      <w:numFmt w:val="lowerLetter"/>
      <w:lvlText w:val="%5."/>
      <w:lvlJc w:val="left"/>
      <w:pPr>
        <w:ind w:hanging="360" w:left="3600"/>
      </w:pPr>
    </w:lvl>
    <w:lvl w:ilvl="5" w:tentative="1" w:tplc="0407001B">
      <w:start w:val="1"/>
      <w:numFmt w:val="lowerRoman"/>
      <w:lvlText w:val="%6."/>
      <w:lvlJc w:val="right"/>
      <w:pPr>
        <w:ind w:hanging="180" w:left="4320"/>
      </w:pPr>
    </w:lvl>
    <w:lvl w:ilvl="6" w:tentative="1" w:tplc="0407000F">
      <w:start w:val="1"/>
      <w:numFmt w:val="decimal"/>
      <w:lvlText w:val="%7."/>
      <w:lvlJc w:val="left"/>
      <w:pPr>
        <w:ind w:hanging="360" w:left="5040"/>
      </w:pPr>
    </w:lvl>
    <w:lvl w:ilvl="7" w:tentative="1" w:tplc="04070019">
      <w:start w:val="1"/>
      <w:numFmt w:val="lowerLetter"/>
      <w:lvlText w:val="%8."/>
      <w:lvlJc w:val="left"/>
      <w:pPr>
        <w:ind w:hanging="360" w:left="5760"/>
      </w:pPr>
    </w:lvl>
    <w:lvl w:ilvl="8" w:tentative="1" w:tplc="0407001B">
      <w:start w:val="1"/>
      <w:numFmt w:val="lowerRoman"/>
      <w:lvlText w:val="%9."/>
      <w:lvlJc w:val="right"/>
      <w:pPr>
        <w:ind w:hanging="180" w:left="648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964196325" w:numId="1">
    <w:abstractNumId w:val="8"/>
  </w:num>
  <w:num w16cid:durableId="617219782" w:numId="2">
    <w:abstractNumId w:val="2"/>
  </w:num>
  <w:num w16cid:durableId="1293747747" w:numId="3">
    <w:abstractNumId w:val="11"/>
  </w:num>
  <w:num w16cid:durableId="1966964183" w:numId="4">
    <w:abstractNumId w:val="32"/>
  </w:num>
  <w:num w16cid:durableId="780685999" w:numId="5">
    <w:abstractNumId w:val="26"/>
  </w:num>
  <w:num w16cid:durableId="536890260" w:numId="6">
    <w:abstractNumId w:val="18"/>
  </w:num>
  <w:num w16cid:durableId="18557109" w:numId="7">
    <w:abstractNumId w:val="36"/>
  </w:num>
  <w:num w16cid:durableId="786504750" w:numId="8">
    <w:abstractNumId w:val="1"/>
  </w:num>
  <w:num w16cid:durableId="416369971" w:numId="9">
    <w:abstractNumId w:val="35"/>
  </w:num>
  <w:num w16cid:durableId="1153259867" w:numId="10">
    <w:abstractNumId w:val="30"/>
  </w:num>
  <w:num w16cid:durableId="748118597" w:numId="11">
    <w:abstractNumId w:val="37"/>
  </w:num>
  <w:num w16cid:durableId="2041273612" w:numId="12">
    <w:abstractNumId w:val="7"/>
  </w:num>
  <w:num w16cid:durableId="1477990570" w:numId="13">
    <w:abstractNumId w:val="24"/>
  </w:num>
  <w:num w16cid:durableId="1120420028" w:numId="14">
    <w:abstractNumId w:val="5"/>
  </w:num>
  <w:num w16cid:durableId="1265725231" w:numId="15">
    <w:abstractNumId w:val="21"/>
  </w:num>
  <w:num w16cid:durableId="2081751209" w:numId="16">
    <w:abstractNumId w:val="10"/>
  </w:num>
  <w:num w16cid:durableId="1438983884" w:numId="17">
    <w:abstractNumId w:val="39"/>
  </w:num>
  <w:num w16cid:durableId="103616923" w:numId="18">
    <w:abstractNumId w:val="9"/>
  </w:num>
  <w:num w16cid:durableId="207575366" w:numId="19">
    <w:abstractNumId w:val="0"/>
  </w:num>
  <w:num w16cid:durableId="238372947" w:numId="20">
    <w:abstractNumId w:val="31"/>
  </w:num>
  <w:num w16cid:durableId="1134954634" w:numId="21">
    <w:abstractNumId w:val="6"/>
  </w:num>
  <w:num w16cid:durableId="1664775587" w:numId="22">
    <w:abstractNumId w:val="17"/>
  </w:num>
  <w:num w16cid:durableId="894661297" w:numId="23">
    <w:abstractNumId w:val="38"/>
  </w:num>
  <w:num w16cid:durableId="2091273154" w:numId="24">
    <w:abstractNumId w:val="20"/>
  </w:num>
  <w:num w16cid:durableId="635795488" w:numId="25">
    <w:abstractNumId w:val="13"/>
  </w:num>
  <w:num w16cid:durableId="540748152" w:numId="26">
    <w:abstractNumId w:val="19"/>
  </w:num>
  <w:num w16cid:durableId="898782645" w:numId="27">
    <w:abstractNumId w:val="28"/>
  </w:num>
  <w:num w16cid:durableId="867715570" w:numId="28">
    <w:abstractNumId w:val="14"/>
  </w:num>
  <w:num w16cid:durableId="477966672" w:numId="29">
    <w:abstractNumId w:val="40"/>
  </w:num>
  <w:num w16cid:durableId="196698560" w:numId="30">
    <w:abstractNumId w:val="22"/>
  </w:num>
  <w:num w16cid:durableId="1629816378" w:numId="31">
    <w:abstractNumId w:val="12"/>
  </w:num>
  <w:num w16cid:durableId="937103542" w:numId="32">
    <w:abstractNumId w:val="29"/>
  </w:num>
  <w:num w16cid:durableId="934286316" w:numId="33">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57101937" w:numId="34">
    <w:abstractNumId w:val="34"/>
  </w:num>
  <w:num w16cid:durableId="1918396993" w:numId="35">
    <w:abstractNumId w:val="4"/>
  </w:num>
  <w:num w16cid:durableId="77288931" w:numId="36">
    <w:abstractNumId w:val="15"/>
  </w:num>
  <w:num w16cid:durableId="251354517" w:numId="37">
    <w:abstractNumId w:val="33"/>
  </w:num>
  <w:num w16cid:durableId="1152454097" w:numId="38">
    <w:abstractNumId w:val="25"/>
  </w:num>
  <w:num w16cid:durableId="1758866811" w:numId="39">
    <w:abstractNumId w:val="41"/>
  </w:num>
  <w:num w16cid:durableId="1212113043" w:numId="40">
    <w:abstractNumId w:val="16"/>
  </w:num>
  <w:num w16cid:durableId="2048874758" w:numId="41">
    <w:abstractNumId w:val="3"/>
  </w:num>
  <w:num w16cid:durableId="1834298029" w:numId="42">
    <w:abstractNumId w:val="27"/>
  </w:num>
  <w:num w16cid:durableId="535116685" w:numId="43">
    <w:abstractNumId w:val="23"/>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70"/>
  <w:embedSystemFonts/>
  <w:proofState w:grammar="clean" w:spelling="clean"/>
  <w:stylePaneFormatFilter w:val="0004"/>
  <w:doNotTrackMoves/>
  <w:defaultTabStop w:val="709"/>
  <w:autoHyphenation/>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F2E"/>
    <w:rsid w:val="00000C84"/>
    <w:rsid w:val="000015D4"/>
    <w:rsid w:val="00001E6B"/>
    <w:rsid w:val="00003F00"/>
    <w:rsid w:val="0000417A"/>
    <w:rsid w:val="00004607"/>
    <w:rsid w:val="00005F76"/>
    <w:rsid w:val="00006365"/>
    <w:rsid w:val="00013A25"/>
    <w:rsid w:val="00014084"/>
    <w:rsid w:val="00017FAF"/>
    <w:rsid w:val="000225C2"/>
    <w:rsid w:val="00024410"/>
    <w:rsid w:val="00024714"/>
    <w:rsid w:val="0002584E"/>
    <w:rsid w:val="00025B6F"/>
    <w:rsid w:val="0002696A"/>
    <w:rsid w:val="00030794"/>
    <w:rsid w:val="00032D13"/>
    <w:rsid w:val="000339F4"/>
    <w:rsid w:val="000350A5"/>
    <w:rsid w:val="000359E6"/>
    <w:rsid w:val="00036087"/>
    <w:rsid w:val="000416C8"/>
    <w:rsid w:val="000435E7"/>
    <w:rsid w:val="00043FC0"/>
    <w:rsid w:val="00045D2C"/>
    <w:rsid w:val="00046D55"/>
    <w:rsid w:val="00052F3D"/>
    <w:rsid w:val="00057922"/>
    <w:rsid w:val="0006325A"/>
    <w:rsid w:val="0006360B"/>
    <w:rsid w:val="00064CCA"/>
    <w:rsid w:val="000706B0"/>
    <w:rsid w:val="00071F92"/>
    <w:rsid w:val="00073FE6"/>
    <w:rsid w:val="00075C0D"/>
    <w:rsid w:val="0008011B"/>
    <w:rsid w:val="00082039"/>
    <w:rsid w:val="0008261B"/>
    <w:rsid w:val="00082D93"/>
    <w:rsid w:val="0008396E"/>
    <w:rsid w:val="00091FEB"/>
    <w:rsid w:val="00092171"/>
    <w:rsid w:val="00092BBB"/>
    <w:rsid w:val="0009372A"/>
    <w:rsid w:val="00093956"/>
    <w:rsid w:val="000943EF"/>
    <w:rsid w:val="00094E97"/>
    <w:rsid w:val="000956C3"/>
    <w:rsid w:val="00095759"/>
    <w:rsid w:val="000A0F24"/>
    <w:rsid w:val="000A10B1"/>
    <w:rsid w:val="000A1DE7"/>
    <w:rsid w:val="000A34EB"/>
    <w:rsid w:val="000A62BD"/>
    <w:rsid w:val="000B1A07"/>
    <w:rsid w:val="000B4CF8"/>
    <w:rsid w:val="000B719F"/>
    <w:rsid w:val="000C12BF"/>
    <w:rsid w:val="000C3A59"/>
    <w:rsid w:val="000C5B28"/>
    <w:rsid w:val="000C5BA2"/>
    <w:rsid w:val="000C5BCF"/>
    <w:rsid w:val="000C6B23"/>
    <w:rsid w:val="000D170B"/>
    <w:rsid w:val="000D4852"/>
    <w:rsid w:val="000D4AA1"/>
    <w:rsid w:val="000D4C3D"/>
    <w:rsid w:val="000D4E1D"/>
    <w:rsid w:val="000D55FD"/>
    <w:rsid w:val="000D656F"/>
    <w:rsid w:val="000E1920"/>
    <w:rsid w:val="000E4DF6"/>
    <w:rsid w:val="000E7F3A"/>
    <w:rsid w:val="000F0FE6"/>
    <w:rsid w:val="000F1367"/>
    <w:rsid w:val="000F2177"/>
    <w:rsid w:val="000F364A"/>
    <w:rsid w:val="000F4D14"/>
    <w:rsid w:val="00100EF1"/>
    <w:rsid w:val="001056F6"/>
    <w:rsid w:val="00107312"/>
    <w:rsid w:val="00107F19"/>
    <w:rsid w:val="00107FD8"/>
    <w:rsid w:val="001104E6"/>
    <w:rsid w:val="001125E4"/>
    <w:rsid w:val="00121A52"/>
    <w:rsid w:val="00121F60"/>
    <w:rsid w:val="00123C13"/>
    <w:rsid w:val="001256A5"/>
    <w:rsid w:val="0012710F"/>
    <w:rsid w:val="00130AF1"/>
    <w:rsid w:val="001314ED"/>
    <w:rsid w:val="00133FCA"/>
    <w:rsid w:val="00134B42"/>
    <w:rsid w:val="00137D57"/>
    <w:rsid w:val="001421F6"/>
    <w:rsid w:val="001422F3"/>
    <w:rsid w:val="00143A76"/>
    <w:rsid w:val="00143EFA"/>
    <w:rsid w:val="001477EB"/>
    <w:rsid w:val="00151AE7"/>
    <w:rsid w:val="00151B71"/>
    <w:rsid w:val="00152954"/>
    <w:rsid w:val="00152C6B"/>
    <w:rsid w:val="0015408F"/>
    <w:rsid w:val="0015414E"/>
    <w:rsid w:val="001544C6"/>
    <w:rsid w:val="001553C0"/>
    <w:rsid w:val="001558DF"/>
    <w:rsid w:val="00160DAE"/>
    <w:rsid w:val="00163420"/>
    <w:rsid w:val="00170D78"/>
    <w:rsid w:val="00174A99"/>
    <w:rsid w:val="0018442F"/>
    <w:rsid w:val="00193520"/>
    <w:rsid w:val="00193CEE"/>
    <w:rsid w:val="001A12CC"/>
    <w:rsid w:val="001A1AF8"/>
    <w:rsid w:val="001A3896"/>
    <w:rsid w:val="001A4D1E"/>
    <w:rsid w:val="001A50AD"/>
    <w:rsid w:val="001A70CA"/>
    <w:rsid w:val="001B1329"/>
    <w:rsid w:val="001B482C"/>
    <w:rsid w:val="001B5D95"/>
    <w:rsid w:val="001B6999"/>
    <w:rsid w:val="001B799D"/>
    <w:rsid w:val="001C0649"/>
    <w:rsid w:val="001C13BF"/>
    <w:rsid w:val="001C2A4B"/>
    <w:rsid w:val="001C4655"/>
    <w:rsid w:val="001D2667"/>
    <w:rsid w:val="001D2BBE"/>
    <w:rsid w:val="001D3573"/>
    <w:rsid w:val="001D3916"/>
    <w:rsid w:val="001D3B54"/>
    <w:rsid w:val="001D4128"/>
    <w:rsid w:val="001D4D72"/>
    <w:rsid w:val="001D50B8"/>
    <w:rsid w:val="001D5757"/>
    <w:rsid w:val="001E0EBF"/>
    <w:rsid w:val="001E1B4A"/>
    <w:rsid w:val="001E1DCF"/>
    <w:rsid w:val="001E21F1"/>
    <w:rsid w:val="001E3959"/>
    <w:rsid w:val="001F0E0C"/>
    <w:rsid w:val="001F247C"/>
    <w:rsid w:val="001F27D2"/>
    <w:rsid w:val="001F29D8"/>
    <w:rsid w:val="001F4B81"/>
    <w:rsid w:val="00207996"/>
    <w:rsid w:val="002129AA"/>
    <w:rsid w:val="00212AFF"/>
    <w:rsid w:val="0021425D"/>
    <w:rsid w:val="00214B1C"/>
    <w:rsid w:val="002162C7"/>
    <w:rsid w:val="0021687C"/>
    <w:rsid w:val="00216CEF"/>
    <w:rsid w:val="0022006E"/>
    <w:rsid w:val="0022011C"/>
    <w:rsid w:val="0022246F"/>
    <w:rsid w:val="00227EC1"/>
    <w:rsid w:val="002308B7"/>
    <w:rsid w:val="00233AB4"/>
    <w:rsid w:val="00234FE6"/>
    <w:rsid w:val="002350D8"/>
    <w:rsid w:val="00236749"/>
    <w:rsid w:val="0024022E"/>
    <w:rsid w:val="002410DE"/>
    <w:rsid w:val="00242A56"/>
    <w:rsid w:val="00247A0E"/>
    <w:rsid w:val="002532E0"/>
    <w:rsid w:val="0025397E"/>
    <w:rsid w:val="0026266D"/>
    <w:rsid w:val="00263E52"/>
    <w:rsid w:val="00270598"/>
    <w:rsid w:val="0027281D"/>
    <w:rsid w:val="00275457"/>
    <w:rsid w:val="002829FF"/>
    <w:rsid w:val="0028374A"/>
    <w:rsid w:val="00283B19"/>
    <w:rsid w:val="00287580"/>
    <w:rsid w:val="00290DC3"/>
    <w:rsid w:val="00295422"/>
    <w:rsid w:val="00295DC4"/>
    <w:rsid w:val="002A037C"/>
    <w:rsid w:val="002A50EC"/>
    <w:rsid w:val="002A595D"/>
    <w:rsid w:val="002A5FFE"/>
    <w:rsid w:val="002A6795"/>
    <w:rsid w:val="002B2BE3"/>
    <w:rsid w:val="002B3AF0"/>
    <w:rsid w:val="002B4068"/>
    <w:rsid w:val="002B76EE"/>
    <w:rsid w:val="002C158F"/>
    <w:rsid w:val="002C3951"/>
    <w:rsid w:val="002C3C1E"/>
    <w:rsid w:val="002C6133"/>
    <w:rsid w:val="002C7490"/>
    <w:rsid w:val="002C773C"/>
    <w:rsid w:val="002D059C"/>
    <w:rsid w:val="002D1176"/>
    <w:rsid w:val="002D32E9"/>
    <w:rsid w:val="002E21FF"/>
    <w:rsid w:val="002E2293"/>
    <w:rsid w:val="002E6531"/>
    <w:rsid w:val="002E7DD6"/>
    <w:rsid w:val="002F12B3"/>
    <w:rsid w:val="002F35C9"/>
    <w:rsid w:val="002F668A"/>
    <w:rsid w:val="0030013D"/>
    <w:rsid w:val="00310EAA"/>
    <w:rsid w:val="003163E6"/>
    <w:rsid w:val="00317AA4"/>
    <w:rsid w:val="0032000C"/>
    <w:rsid w:val="00320195"/>
    <w:rsid w:val="003206D8"/>
    <w:rsid w:val="00323255"/>
    <w:rsid w:val="0032420A"/>
    <w:rsid w:val="00324787"/>
    <w:rsid w:val="00326007"/>
    <w:rsid w:val="00326B7C"/>
    <w:rsid w:val="00332224"/>
    <w:rsid w:val="0033367C"/>
    <w:rsid w:val="0033411C"/>
    <w:rsid w:val="00334FE0"/>
    <w:rsid w:val="003355B7"/>
    <w:rsid w:val="00335F2D"/>
    <w:rsid w:val="00341943"/>
    <w:rsid w:val="0034439D"/>
    <w:rsid w:val="003447AB"/>
    <w:rsid w:val="0034560B"/>
    <w:rsid w:val="00346F18"/>
    <w:rsid w:val="003470BF"/>
    <w:rsid w:val="003540BF"/>
    <w:rsid w:val="00356070"/>
    <w:rsid w:val="003623B0"/>
    <w:rsid w:val="003623CC"/>
    <w:rsid w:val="00364B03"/>
    <w:rsid w:val="003656FD"/>
    <w:rsid w:val="00366B71"/>
    <w:rsid w:val="003678D6"/>
    <w:rsid w:val="00372761"/>
    <w:rsid w:val="00374D02"/>
    <w:rsid w:val="00374F69"/>
    <w:rsid w:val="00375A3D"/>
    <w:rsid w:val="003761FB"/>
    <w:rsid w:val="00384EE2"/>
    <w:rsid w:val="00384FB5"/>
    <w:rsid w:val="00386DAE"/>
    <w:rsid w:val="0038700A"/>
    <w:rsid w:val="00387193"/>
    <w:rsid w:val="00392332"/>
    <w:rsid w:val="00392BD7"/>
    <w:rsid w:val="00394142"/>
    <w:rsid w:val="00394FAA"/>
    <w:rsid w:val="00395D29"/>
    <w:rsid w:val="00397F2A"/>
    <w:rsid w:val="003A1148"/>
    <w:rsid w:val="003A2956"/>
    <w:rsid w:val="003A297F"/>
    <w:rsid w:val="003A2C70"/>
    <w:rsid w:val="003A6E91"/>
    <w:rsid w:val="003B12F7"/>
    <w:rsid w:val="003B2105"/>
    <w:rsid w:val="003B3402"/>
    <w:rsid w:val="003B4CA4"/>
    <w:rsid w:val="003B6432"/>
    <w:rsid w:val="003B78B8"/>
    <w:rsid w:val="003B7C4E"/>
    <w:rsid w:val="003C7009"/>
    <w:rsid w:val="003C7E93"/>
    <w:rsid w:val="003D0637"/>
    <w:rsid w:val="003D18FE"/>
    <w:rsid w:val="003D259F"/>
    <w:rsid w:val="003D5C31"/>
    <w:rsid w:val="003E0D4D"/>
    <w:rsid w:val="003E0F8C"/>
    <w:rsid w:val="003E31EE"/>
    <w:rsid w:val="003E4283"/>
    <w:rsid w:val="003E4A1A"/>
    <w:rsid w:val="003E4C6D"/>
    <w:rsid w:val="003E6DDC"/>
    <w:rsid w:val="003F1139"/>
    <w:rsid w:val="003F2258"/>
    <w:rsid w:val="003F28EB"/>
    <w:rsid w:val="003F57B7"/>
    <w:rsid w:val="003F5B21"/>
    <w:rsid w:val="003F70C5"/>
    <w:rsid w:val="003F7210"/>
    <w:rsid w:val="003F7B85"/>
    <w:rsid w:val="00402F90"/>
    <w:rsid w:val="00404B10"/>
    <w:rsid w:val="00404FE2"/>
    <w:rsid w:val="00407F54"/>
    <w:rsid w:val="004108A0"/>
    <w:rsid w:val="00414E2E"/>
    <w:rsid w:val="00415398"/>
    <w:rsid w:val="00417B91"/>
    <w:rsid w:val="00420CE6"/>
    <w:rsid w:val="004211D4"/>
    <w:rsid w:val="004265B1"/>
    <w:rsid w:val="004267B7"/>
    <w:rsid w:val="00427025"/>
    <w:rsid w:val="00427E7F"/>
    <w:rsid w:val="00430602"/>
    <w:rsid w:val="004312F5"/>
    <w:rsid w:val="00434DBC"/>
    <w:rsid w:val="0043568D"/>
    <w:rsid w:val="0043637A"/>
    <w:rsid w:val="004418A4"/>
    <w:rsid w:val="00441B7E"/>
    <w:rsid w:val="00444724"/>
    <w:rsid w:val="00445B08"/>
    <w:rsid w:val="004465E7"/>
    <w:rsid w:val="004466C2"/>
    <w:rsid w:val="00451469"/>
    <w:rsid w:val="004522B9"/>
    <w:rsid w:val="00452CCE"/>
    <w:rsid w:val="00453513"/>
    <w:rsid w:val="00453AE6"/>
    <w:rsid w:val="00453B45"/>
    <w:rsid w:val="00453CFA"/>
    <w:rsid w:val="004543F1"/>
    <w:rsid w:val="00455926"/>
    <w:rsid w:val="004577F5"/>
    <w:rsid w:val="00457D77"/>
    <w:rsid w:val="00462E92"/>
    <w:rsid w:val="0046464E"/>
    <w:rsid w:val="00464C77"/>
    <w:rsid w:val="00465471"/>
    <w:rsid w:val="00465AB7"/>
    <w:rsid w:val="0047505A"/>
    <w:rsid w:val="00477C99"/>
    <w:rsid w:val="00482C09"/>
    <w:rsid w:val="004840C2"/>
    <w:rsid w:val="0048687C"/>
    <w:rsid w:val="00490AD4"/>
    <w:rsid w:val="00495397"/>
    <w:rsid w:val="004973BE"/>
    <w:rsid w:val="004A4A3D"/>
    <w:rsid w:val="004A5760"/>
    <w:rsid w:val="004A6A81"/>
    <w:rsid w:val="004A7451"/>
    <w:rsid w:val="004A76E1"/>
    <w:rsid w:val="004A7DB0"/>
    <w:rsid w:val="004B1911"/>
    <w:rsid w:val="004B222E"/>
    <w:rsid w:val="004B4B73"/>
    <w:rsid w:val="004B4F0B"/>
    <w:rsid w:val="004B62A8"/>
    <w:rsid w:val="004B639A"/>
    <w:rsid w:val="004B6D35"/>
    <w:rsid w:val="004B75BA"/>
    <w:rsid w:val="004B77FF"/>
    <w:rsid w:val="004C042F"/>
    <w:rsid w:val="004C4166"/>
    <w:rsid w:val="004C4F61"/>
    <w:rsid w:val="004C67B2"/>
    <w:rsid w:val="004C770A"/>
    <w:rsid w:val="004C7A9F"/>
    <w:rsid w:val="004D3B36"/>
    <w:rsid w:val="004D3E51"/>
    <w:rsid w:val="004D4166"/>
    <w:rsid w:val="004D7AB9"/>
    <w:rsid w:val="004E1B93"/>
    <w:rsid w:val="004E211A"/>
    <w:rsid w:val="004E309E"/>
    <w:rsid w:val="004E343D"/>
    <w:rsid w:val="004E4519"/>
    <w:rsid w:val="004E6BAC"/>
    <w:rsid w:val="004F1595"/>
    <w:rsid w:val="004F26EE"/>
    <w:rsid w:val="004F3264"/>
    <w:rsid w:val="004F4492"/>
    <w:rsid w:val="004F5976"/>
    <w:rsid w:val="005045CB"/>
    <w:rsid w:val="0050584E"/>
    <w:rsid w:val="00506CD9"/>
    <w:rsid w:val="00515E59"/>
    <w:rsid w:val="00525629"/>
    <w:rsid w:val="00525A90"/>
    <w:rsid w:val="00527224"/>
    <w:rsid w:val="0052785D"/>
    <w:rsid w:val="0052791B"/>
    <w:rsid w:val="00527EC8"/>
    <w:rsid w:val="00531F56"/>
    <w:rsid w:val="0053489A"/>
    <w:rsid w:val="005349E3"/>
    <w:rsid w:val="00534D3E"/>
    <w:rsid w:val="0053519D"/>
    <w:rsid w:val="005360CD"/>
    <w:rsid w:val="00536722"/>
    <w:rsid w:val="00542AF0"/>
    <w:rsid w:val="005442DA"/>
    <w:rsid w:val="00545088"/>
    <w:rsid w:val="0054797C"/>
    <w:rsid w:val="0055153E"/>
    <w:rsid w:val="00552739"/>
    <w:rsid w:val="00554F52"/>
    <w:rsid w:val="00560C11"/>
    <w:rsid w:val="00561182"/>
    <w:rsid w:val="00562C07"/>
    <w:rsid w:val="00564711"/>
    <w:rsid w:val="0056501C"/>
    <w:rsid w:val="0056584B"/>
    <w:rsid w:val="005659C4"/>
    <w:rsid w:val="00570589"/>
    <w:rsid w:val="00570961"/>
    <w:rsid w:val="005724D4"/>
    <w:rsid w:val="00577646"/>
    <w:rsid w:val="005845CF"/>
    <w:rsid w:val="00584B8D"/>
    <w:rsid w:val="00586DE0"/>
    <w:rsid w:val="00587408"/>
    <w:rsid w:val="00590005"/>
    <w:rsid w:val="00590D85"/>
    <w:rsid w:val="00591132"/>
    <w:rsid w:val="00591956"/>
    <w:rsid w:val="00591B9F"/>
    <w:rsid w:val="00591D4E"/>
    <w:rsid w:val="005958E6"/>
    <w:rsid w:val="00596581"/>
    <w:rsid w:val="00596DE3"/>
    <w:rsid w:val="005A1041"/>
    <w:rsid w:val="005A113F"/>
    <w:rsid w:val="005A2353"/>
    <w:rsid w:val="005A29CF"/>
    <w:rsid w:val="005B0F73"/>
    <w:rsid w:val="005B1758"/>
    <w:rsid w:val="005B17AC"/>
    <w:rsid w:val="005B22C1"/>
    <w:rsid w:val="005B3D5E"/>
    <w:rsid w:val="005B4791"/>
    <w:rsid w:val="005B4DED"/>
    <w:rsid w:val="005B68E9"/>
    <w:rsid w:val="005B76BA"/>
    <w:rsid w:val="005B7ACF"/>
    <w:rsid w:val="005C2D2E"/>
    <w:rsid w:val="005C3D26"/>
    <w:rsid w:val="005C4C67"/>
    <w:rsid w:val="005C5D30"/>
    <w:rsid w:val="005C66E4"/>
    <w:rsid w:val="005D3252"/>
    <w:rsid w:val="005D5888"/>
    <w:rsid w:val="005D671B"/>
    <w:rsid w:val="005D6D62"/>
    <w:rsid w:val="005D6F12"/>
    <w:rsid w:val="005D6F3E"/>
    <w:rsid w:val="005D7FAC"/>
    <w:rsid w:val="005E3594"/>
    <w:rsid w:val="005E4F88"/>
    <w:rsid w:val="005E647C"/>
    <w:rsid w:val="005E6F9F"/>
    <w:rsid w:val="005E7C88"/>
    <w:rsid w:val="005E7F78"/>
    <w:rsid w:val="005F3079"/>
    <w:rsid w:val="005F419F"/>
    <w:rsid w:val="005F4A4B"/>
    <w:rsid w:val="005F6117"/>
    <w:rsid w:val="00600190"/>
    <w:rsid w:val="006008B8"/>
    <w:rsid w:val="006026CA"/>
    <w:rsid w:val="0060482F"/>
    <w:rsid w:val="00611879"/>
    <w:rsid w:val="00611E36"/>
    <w:rsid w:val="006121DE"/>
    <w:rsid w:val="00612E3B"/>
    <w:rsid w:val="0061424B"/>
    <w:rsid w:val="006148EB"/>
    <w:rsid w:val="006150A0"/>
    <w:rsid w:val="006163A8"/>
    <w:rsid w:val="0062106F"/>
    <w:rsid w:val="006216C2"/>
    <w:rsid w:val="00623C3D"/>
    <w:rsid w:val="006260F3"/>
    <w:rsid w:val="00626158"/>
    <w:rsid w:val="00626601"/>
    <w:rsid w:val="00626908"/>
    <w:rsid w:val="00626FD8"/>
    <w:rsid w:val="00633279"/>
    <w:rsid w:val="00636A61"/>
    <w:rsid w:val="00636A75"/>
    <w:rsid w:val="0064430F"/>
    <w:rsid w:val="00644361"/>
    <w:rsid w:val="006464F6"/>
    <w:rsid w:val="0064786C"/>
    <w:rsid w:val="00651289"/>
    <w:rsid w:val="00654832"/>
    <w:rsid w:val="00655AE8"/>
    <w:rsid w:val="006633B1"/>
    <w:rsid w:val="006640B1"/>
    <w:rsid w:val="00666C64"/>
    <w:rsid w:val="00671584"/>
    <w:rsid w:val="00677469"/>
    <w:rsid w:val="00685097"/>
    <w:rsid w:val="00686053"/>
    <w:rsid w:val="00687F1C"/>
    <w:rsid w:val="00690D5C"/>
    <w:rsid w:val="0069175A"/>
    <w:rsid w:val="0069211A"/>
    <w:rsid w:val="00692642"/>
    <w:rsid w:val="00692C01"/>
    <w:rsid w:val="00692E26"/>
    <w:rsid w:val="00696320"/>
    <w:rsid w:val="00696A57"/>
    <w:rsid w:val="006972C5"/>
    <w:rsid w:val="00697B86"/>
    <w:rsid w:val="006A79A8"/>
    <w:rsid w:val="006A7EA8"/>
    <w:rsid w:val="006B185F"/>
    <w:rsid w:val="006B3B4A"/>
    <w:rsid w:val="006B6654"/>
    <w:rsid w:val="006C19DC"/>
    <w:rsid w:val="006C3E3C"/>
    <w:rsid w:val="006D03A5"/>
    <w:rsid w:val="006D0BA8"/>
    <w:rsid w:val="006D16AF"/>
    <w:rsid w:val="006D2620"/>
    <w:rsid w:val="006D5170"/>
    <w:rsid w:val="006D602C"/>
    <w:rsid w:val="006D6CB5"/>
    <w:rsid w:val="006E3608"/>
    <w:rsid w:val="006E37B3"/>
    <w:rsid w:val="006F05EC"/>
    <w:rsid w:val="006F0904"/>
    <w:rsid w:val="006F221C"/>
    <w:rsid w:val="006F28EA"/>
    <w:rsid w:val="00700AF1"/>
    <w:rsid w:val="00706F1C"/>
    <w:rsid w:val="00710024"/>
    <w:rsid w:val="00710B8C"/>
    <w:rsid w:val="00711EBA"/>
    <w:rsid w:val="00713704"/>
    <w:rsid w:val="007154CF"/>
    <w:rsid w:val="00716460"/>
    <w:rsid w:val="00717410"/>
    <w:rsid w:val="0072143B"/>
    <w:rsid w:val="00721F07"/>
    <w:rsid w:val="007220BF"/>
    <w:rsid w:val="00722979"/>
    <w:rsid w:val="00724533"/>
    <w:rsid w:val="00726782"/>
    <w:rsid w:val="00727884"/>
    <w:rsid w:val="00731910"/>
    <w:rsid w:val="0073305F"/>
    <w:rsid w:val="00734672"/>
    <w:rsid w:val="007362E7"/>
    <w:rsid w:val="007366A8"/>
    <w:rsid w:val="00740881"/>
    <w:rsid w:val="00740B19"/>
    <w:rsid w:val="00742F62"/>
    <w:rsid w:val="007430D4"/>
    <w:rsid w:val="00743336"/>
    <w:rsid w:val="00744483"/>
    <w:rsid w:val="007450E2"/>
    <w:rsid w:val="00747446"/>
    <w:rsid w:val="0075741B"/>
    <w:rsid w:val="00757BDA"/>
    <w:rsid w:val="00760818"/>
    <w:rsid w:val="00761510"/>
    <w:rsid w:val="007651E3"/>
    <w:rsid w:val="00766460"/>
    <w:rsid w:val="0076712F"/>
    <w:rsid w:val="00767343"/>
    <w:rsid w:val="00770649"/>
    <w:rsid w:val="00770A9E"/>
    <w:rsid w:val="007721E7"/>
    <w:rsid w:val="007748D7"/>
    <w:rsid w:val="00774E6C"/>
    <w:rsid w:val="00776A25"/>
    <w:rsid w:val="007774C7"/>
    <w:rsid w:val="0077754A"/>
    <w:rsid w:val="00781BC1"/>
    <w:rsid w:val="00781E86"/>
    <w:rsid w:val="0079119C"/>
    <w:rsid w:val="0079232C"/>
    <w:rsid w:val="00794BD0"/>
    <w:rsid w:val="0079514F"/>
    <w:rsid w:val="00796489"/>
    <w:rsid w:val="00797705"/>
    <w:rsid w:val="007A04A6"/>
    <w:rsid w:val="007A0C81"/>
    <w:rsid w:val="007A363C"/>
    <w:rsid w:val="007A3CA4"/>
    <w:rsid w:val="007A4689"/>
    <w:rsid w:val="007A61C4"/>
    <w:rsid w:val="007A66CE"/>
    <w:rsid w:val="007B1182"/>
    <w:rsid w:val="007B2D23"/>
    <w:rsid w:val="007B40F0"/>
    <w:rsid w:val="007C5B76"/>
    <w:rsid w:val="007D3EB0"/>
    <w:rsid w:val="007D62DF"/>
    <w:rsid w:val="007E1C2D"/>
    <w:rsid w:val="007E26A1"/>
    <w:rsid w:val="007E34F5"/>
    <w:rsid w:val="007E4B5A"/>
    <w:rsid w:val="007F0A56"/>
    <w:rsid w:val="007F2FBE"/>
    <w:rsid w:val="007F5322"/>
    <w:rsid w:val="007F59FA"/>
    <w:rsid w:val="007F5B9D"/>
    <w:rsid w:val="007F609E"/>
    <w:rsid w:val="007F75F1"/>
    <w:rsid w:val="00810AA9"/>
    <w:rsid w:val="008124DD"/>
    <w:rsid w:val="00824B60"/>
    <w:rsid w:val="00826FCB"/>
    <w:rsid w:val="00831324"/>
    <w:rsid w:val="0083268C"/>
    <w:rsid w:val="00833255"/>
    <w:rsid w:val="008333F4"/>
    <w:rsid w:val="00836E65"/>
    <w:rsid w:val="00840554"/>
    <w:rsid w:val="00840A14"/>
    <w:rsid w:val="00841AB3"/>
    <w:rsid w:val="00842E33"/>
    <w:rsid w:val="0084321B"/>
    <w:rsid w:val="00843E61"/>
    <w:rsid w:val="008442C1"/>
    <w:rsid w:val="008457B5"/>
    <w:rsid w:val="00846B28"/>
    <w:rsid w:val="00855A80"/>
    <w:rsid w:val="008565DF"/>
    <w:rsid w:val="0086387D"/>
    <w:rsid w:val="00864B94"/>
    <w:rsid w:val="008655D8"/>
    <w:rsid w:val="0086717A"/>
    <w:rsid w:val="00867571"/>
    <w:rsid w:val="00870F4E"/>
    <w:rsid w:val="0087154B"/>
    <w:rsid w:val="0087346B"/>
    <w:rsid w:val="008753F1"/>
    <w:rsid w:val="00875C9D"/>
    <w:rsid w:val="00876CD2"/>
    <w:rsid w:val="00877EBC"/>
    <w:rsid w:val="008819B5"/>
    <w:rsid w:val="008835FA"/>
    <w:rsid w:val="008843CB"/>
    <w:rsid w:val="00884B94"/>
    <w:rsid w:val="00887915"/>
    <w:rsid w:val="008936E3"/>
    <w:rsid w:val="00893926"/>
    <w:rsid w:val="00893A57"/>
    <w:rsid w:val="00893F20"/>
    <w:rsid w:val="00894451"/>
    <w:rsid w:val="008A0736"/>
    <w:rsid w:val="008A07AB"/>
    <w:rsid w:val="008A1CA6"/>
    <w:rsid w:val="008A3C18"/>
    <w:rsid w:val="008A68A3"/>
    <w:rsid w:val="008A6A0C"/>
    <w:rsid w:val="008B0CC5"/>
    <w:rsid w:val="008B0D12"/>
    <w:rsid w:val="008B34BE"/>
    <w:rsid w:val="008B400A"/>
    <w:rsid w:val="008C2612"/>
    <w:rsid w:val="008C6BD5"/>
    <w:rsid w:val="008D10E5"/>
    <w:rsid w:val="008D132E"/>
    <w:rsid w:val="008D2D24"/>
    <w:rsid w:val="008D55FE"/>
    <w:rsid w:val="008E13DD"/>
    <w:rsid w:val="008E23DF"/>
    <w:rsid w:val="008E3989"/>
    <w:rsid w:val="008E3DA6"/>
    <w:rsid w:val="008E681B"/>
    <w:rsid w:val="008E7E56"/>
    <w:rsid w:val="008F11F9"/>
    <w:rsid w:val="008F50BE"/>
    <w:rsid w:val="008F74B7"/>
    <w:rsid w:val="00900B4C"/>
    <w:rsid w:val="00903DE3"/>
    <w:rsid w:val="00904DF9"/>
    <w:rsid w:val="00904E96"/>
    <w:rsid w:val="009051C8"/>
    <w:rsid w:val="009058EE"/>
    <w:rsid w:val="00906D61"/>
    <w:rsid w:val="00911778"/>
    <w:rsid w:val="0091404D"/>
    <w:rsid w:val="0091501F"/>
    <w:rsid w:val="009161D9"/>
    <w:rsid w:val="00916FAF"/>
    <w:rsid w:val="009213D5"/>
    <w:rsid w:val="00921BD7"/>
    <w:rsid w:val="00921F0B"/>
    <w:rsid w:val="009261A4"/>
    <w:rsid w:val="00926CCB"/>
    <w:rsid w:val="0092702D"/>
    <w:rsid w:val="00930E70"/>
    <w:rsid w:val="009327BC"/>
    <w:rsid w:val="009344BB"/>
    <w:rsid w:val="00936A9E"/>
    <w:rsid w:val="00937E99"/>
    <w:rsid w:val="00942EEF"/>
    <w:rsid w:val="009454E6"/>
    <w:rsid w:val="00945DCE"/>
    <w:rsid w:val="0095432A"/>
    <w:rsid w:val="00954663"/>
    <w:rsid w:val="00956921"/>
    <w:rsid w:val="009572B8"/>
    <w:rsid w:val="009620AF"/>
    <w:rsid w:val="00963763"/>
    <w:rsid w:val="0096490B"/>
    <w:rsid w:val="00964EED"/>
    <w:rsid w:val="00971B83"/>
    <w:rsid w:val="0097238C"/>
    <w:rsid w:val="0097283B"/>
    <w:rsid w:val="00976BF6"/>
    <w:rsid w:val="009779F5"/>
    <w:rsid w:val="009811DA"/>
    <w:rsid w:val="00982FFA"/>
    <w:rsid w:val="00985231"/>
    <w:rsid w:val="0099034F"/>
    <w:rsid w:val="0099379B"/>
    <w:rsid w:val="00995A9C"/>
    <w:rsid w:val="0099645D"/>
    <w:rsid w:val="009A073B"/>
    <w:rsid w:val="009A1ECC"/>
    <w:rsid w:val="009A310B"/>
    <w:rsid w:val="009A3D9A"/>
    <w:rsid w:val="009A46CE"/>
    <w:rsid w:val="009B0B0D"/>
    <w:rsid w:val="009B207A"/>
    <w:rsid w:val="009B2853"/>
    <w:rsid w:val="009B3488"/>
    <w:rsid w:val="009B534D"/>
    <w:rsid w:val="009B54D8"/>
    <w:rsid w:val="009B5D8E"/>
    <w:rsid w:val="009B7A2E"/>
    <w:rsid w:val="009C08F5"/>
    <w:rsid w:val="009C1D1D"/>
    <w:rsid w:val="009C393C"/>
    <w:rsid w:val="009C79DF"/>
    <w:rsid w:val="009D07F1"/>
    <w:rsid w:val="009D175E"/>
    <w:rsid w:val="009D2234"/>
    <w:rsid w:val="009D382F"/>
    <w:rsid w:val="009D4ABE"/>
    <w:rsid w:val="009D6582"/>
    <w:rsid w:val="009D68A0"/>
    <w:rsid w:val="009E3395"/>
    <w:rsid w:val="009E3E3D"/>
    <w:rsid w:val="009E5371"/>
    <w:rsid w:val="009E65F1"/>
    <w:rsid w:val="009E6F4B"/>
    <w:rsid w:val="009F3CAA"/>
    <w:rsid w:val="009F3F3A"/>
    <w:rsid w:val="009F46B8"/>
    <w:rsid w:val="009F5C9F"/>
    <w:rsid w:val="009F6D90"/>
    <w:rsid w:val="00A01615"/>
    <w:rsid w:val="00A055BA"/>
    <w:rsid w:val="00A05CA2"/>
    <w:rsid w:val="00A07C12"/>
    <w:rsid w:val="00A10A8D"/>
    <w:rsid w:val="00A20E7A"/>
    <w:rsid w:val="00A2176C"/>
    <w:rsid w:val="00A217A8"/>
    <w:rsid w:val="00A22952"/>
    <w:rsid w:val="00A232AF"/>
    <w:rsid w:val="00A23A5C"/>
    <w:rsid w:val="00A25140"/>
    <w:rsid w:val="00A25A35"/>
    <w:rsid w:val="00A3004E"/>
    <w:rsid w:val="00A31F1C"/>
    <w:rsid w:val="00A34642"/>
    <w:rsid w:val="00A34DFF"/>
    <w:rsid w:val="00A3664D"/>
    <w:rsid w:val="00A412D8"/>
    <w:rsid w:val="00A41521"/>
    <w:rsid w:val="00A43182"/>
    <w:rsid w:val="00A43E15"/>
    <w:rsid w:val="00A45248"/>
    <w:rsid w:val="00A46D4A"/>
    <w:rsid w:val="00A4788E"/>
    <w:rsid w:val="00A51DAB"/>
    <w:rsid w:val="00A530E2"/>
    <w:rsid w:val="00A54576"/>
    <w:rsid w:val="00A602FF"/>
    <w:rsid w:val="00A62C1D"/>
    <w:rsid w:val="00A63642"/>
    <w:rsid w:val="00A659A8"/>
    <w:rsid w:val="00A66E13"/>
    <w:rsid w:val="00A7268E"/>
    <w:rsid w:val="00A76F49"/>
    <w:rsid w:val="00A81774"/>
    <w:rsid w:val="00A8271A"/>
    <w:rsid w:val="00A82F1F"/>
    <w:rsid w:val="00A83940"/>
    <w:rsid w:val="00A83BCD"/>
    <w:rsid w:val="00A86A44"/>
    <w:rsid w:val="00A86FBB"/>
    <w:rsid w:val="00A875C0"/>
    <w:rsid w:val="00A87864"/>
    <w:rsid w:val="00A878FC"/>
    <w:rsid w:val="00A905DD"/>
    <w:rsid w:val="00A92B67"/>
    <w:rsid w:val="00A93068"/>
    <w:rsid w:val="00A94154"/>
    <w:rsid w:val="00AA06BB"/>
    <w:rsid w:val="00AA2377"/>
    <w:rsid w:val="00AA4BDC"/>
    <w:rsid w:val="00AB1963"/>
    <w:rsid w:val="00AB19B5"/>
    <w:rsid w:val="00AB3BBF"/>
    <w:rsid w:val="00AB445B"/>
    <w:rsid w:val="00AB62BE"/>
    <w:rsid w:val="00AB671C"/>
    <w:rsid w:val="00AC0090"/>
    <w:rsid w:val="00AC14B8"/>
    <w:rsid w:val="00AC3BA2"/>
    <w:rsid w:val="00AC3D54"/>
    <w:rsid w:val="00AC586F"/>
    <w:rsid w:val="00AD1BEA"/>
    <w:rsid w:val="00AD1D60"/>
    <w:rsid w:val="00AD3316"/>
    <w:rsid w:val="00AD3A49"/>
    <w:rsid w:val="00AD6662"/>
    <w:rsid w:val="00AD72DF"/>
    <w:rsid w:val="00AE0371"/>
    <w:rsid w:val="00AE50BE"/>
    <w:rsid w:val="00AE58A9"/>
    <w:rsid w:val="00AE7CC7"/>
    <w:rsid w:val="00AF0E4B"/>
    <w:rsid w:val="00AF17C7"/>
    <w:rsid w:val="00AF2285"/>
    <w:rsid w:val="00AF2F08"/>
    <w:rsid w:val="00AF32B7"/>
    <w:rsid w:val="00AF6CDF"/>
    <w:rsid w:val="00AF7C7E"/>
    <w:rsid w:val="00B008B2"/>
    <w:rsid w:val="00B0116C"/>
    <w:rsid w:val="00B01ECC"/>
    <w:rsid w:val="00B02D77"/>
    <w:rsid w:val="00B04655"/>
    <w:rsid w:val="00B04985"/>
    <w:rsid w:val="00B05FDB"/>
    <w:rsid w:val="00B069D1"/>
    <w:rsid w:val="00B077B4"/>
    <w:rsid w:val="00B100BB"/>
    <w:rsid w:val="00B1204E"/>
    <w:rsid w:val="00B151DB"/>
    <w:rsid w:val="00B16DBA"/>
    <w:rsid w:val="00B17C66"/>
    <w:rsid w:val="00B20274"/>
    <w:rsid w:val="00B2098B"/>
    <w:rsid w:val="00B21F2E"/>
    <w:rsid w:val="00B243A4"/>
    <w:rsid w:val="00B251B7"/>
    <w:rsid w:val="00B263C5"/>
    <w:rsid w:val="00B27AF8"/>
    <w:rsid w:val="00B3188C"/>
    <w:rsid w:val="00B32D9A"/>
    <w:rsid w:val="00B34F01"/>
    <w:rsid w:val="00B37584"/>
    <w:rsid w:val="00B422E2"/>
    <w:rsid w:val="00B4348F"/>
    <w:rsid w:val="00B43BD0"/>
    <w:rsid w:val="00B466A9"/>
    <w:rsid w:val="00B4673A"/>
    <w:rsid w:val="00B46F14"/>
    <w:rsid w:val="00B475D2"/>
    <w:rsid w:val="00B53A6E"/>
    <w:rsid w:val="00B54DE6"/>
    <w:rsid w:val="00B57FAF"/>
    <w:rsid w:val="00B64FD0"/>
    <w:rsid w:val="00B7044B"/>
    <w:rsid w:val="00B70661"/>
    <w:rsid w:val="00B7147D"/>
    <w:rsid w:val="00B7713E"/>
    <w:rsid w:val="00B868B6"/>
    <w:rsid w:val="00B90175"/>
    <w:rsid w:val="00B90C4B"/>
    <w:rsid w:val="00B92F01"/>
    <w:rsid w:val="00B972FF"/>
    <w:rsid w:val="00B975BE"/>
    <w:rsid w:val="00BA1485"/>
    <w:rsid w:val="00BA4341"/>
    <w:rsid w:val="00BA4C39"/>
    <w:rsid w:val="00BB0523"/>
    <w:rsid w:val="00BB2F5E"/>
    <w:rsid w:val="00BB34C1"/>
    <w:rsid w:val="00BB4119"/>
    <w:rsid w:val="00BB49D8"/>
    <w:rsid w:val="00BC0DF8"/>
    <w:rsid w:val="00BC113B"/>
    <w:rsid w:val="00BC13E5"/>
    <w:rsid w:val="00BC14F1"/>
    <w:rsid w:val="00BC646D"/>
    <w:rsid w:val="00BC6619"/>
    <w:rsid w:val="00BC7D04"/>
    <w:rsid w:val="00BD10C4"/>
    <w:rsid w:val="00BD5A8D"/>
    <w:rsid w:val="00BD70B0"/>
    <w:rsid w:val="00BE0729"/>
    <w:rsid w:val="00BE25FB"/>
    <w:rsid w:val="00BE3A78"/>
    <w:rsid w:val="00BE6626"/>
    <w:rsid w:val="00BF0B3B"/>
    <w:rsid w:val="00BF1018"/>
    <w:rsid w:val="00BF1878"/>
    <w:rsid w:val="00BF1BF4"/>
    <w:rsid w:val="00BF5818"/>
    <w:rsid w:val="00BF7AD8"/>
    <w:rsid w:val="00C05BA9"/>
    <w:rsid w:val="00C0605A"/>
    <w:rsid w:val="00C10C6C"/>
    <w:rsid w:val="00C10C75"/>
    <w:rsid w:val="00C12C41"/>
    <w:rsid w:val="00C13E7E"/>
    <w:rsid w:val="00C15AEB"/>
    <w:rsid w:val="00C21750"/>
    <w:rsid w:val="00C2603B"/>
    <w:rsid w:val="00C26F6F"/>
    <w:rsid w:val="00C27770"/>
    <w:rsid w:val="00C308F0"/>
    <w:rsid w:val="00C31E0A"/>
    <w:rsid w:val="00C3240B"/>
    <w:rsid w:val="00C3327E"/>
    <w:rsid w:val="00C33CCC"/>
    <w:rsid w:val="00C33D15"/>
    <w:rsid w:val="00C3456A"/>
    <w:rsid w:val="00C34771"/>
    <w:rsid w:val="00C41F2C"/>
    <w:rsid w:val="00C43A20"/>
    <w:rsid w:val="00C4535A"/>
    <w:rsid w:val="00C46FE5"/>
    <w:rsid w:val="00C46FEA"/>
    <w:rsid w:val="00C5055C"/>
    <w:rsid w:val="00C51099"/>
    <w:rsid w:val="00C510F1"/>
    <w:rsid w:val="00C514CA"/>
    <w:rsid w:val="00C525C6"/>
    <w:rsid w:val="00C5315E"/>
    <w:rsid w:val="00C55D4D"/>
    <w:rsid w:val="00C571B5"/>
    <w:rsid w:val="00C601DC"/>
    <w:rsid w:val="00C613C4"/>
    <w:rsid w:val="00C653ED"/>
    <w:rsid w:val="00C65ACC"/>
    <w:rsid w:val="00C66236"/>
    <w:rsid w:val="00C70693"/>
    <w:rsid w:val="00C70733"/>
    <w:rsid w:val="00C72160"/>
    <w:rsid w:val="00C75267"/>
    <w:rsid w:val="00C80056"/>
    <w:rsid w:val="00C83EB4"/>
    <w:rsid w:val="00C8546C"/>
    <w:rsid w:val="00C85B7A"/>
    <w:rsid w:val="00C8662F"/>
    <w:rsid w:val="00C922AC"/>
    <w:rsid w:val="00C932F1"/>
    <w:rsid w:val="00CA1385"/>
    <w:rsid w:val="00CA338C"/>
    <w:rsid w:val="00CA5066"/>
    <w:rsid w:val="00CA520D"/>
    <w:rsid w:val="00CA75CA"/>
    <w:rsid w:val="00CA77A8"/>
    <w:rsid w:val="00CB35D4"/>
    <w:rsid w:val="00CB5921"/>
    <w:rsid w:val="00CB5F92"/>
    <w:rsid w:val="00CB622F"/>
    <w:rsid w:val="00CB7D71"/>
    <w:rsid w:val="00CC02A6"/>
    <w:rsid w:val="00CC59C5"/>
    <w:rsid w:val="00CC5A0E"/>
    <w:rsid w:val="00CD07C8"/>
    <w:rsid w:val="00CD3392"/>
    <w:rsid w:val="00CD4183"/>
    <w:rsid w:val="00CD4DE9"/>
    <w:rsid w:val="00CD51A7"/>
    <w:rsid w:val="00CD73C7"/>
    <w:rsid w:val="00CD778B"/>
    <w:rsid w:val="00CE1A5E"/>
    <w:rsid w:val="00CE2A59"/>
    <w:rsid w:val="00CE3236"/>
    <w:rsid w:val="00CE3A82"/>
    <w:rsid w:val="00CE4C70"/>
    <w:rsid w:val="00CE6CC3"/>
    <w:rsid w:val="00CE7109"/>
    <w:rsid w:val="00D00827"/>
    <w:rsid w:val="00D041B3"/>
    <w:rsid w:val="00D05840"/>
    <w:rsid w:val="00D06515"/>
    <w:rsid w:val="00D11361"/>
    <w:rsid w:val="00D11C8B"/>
    <w:rsid w:val="00D12A52"/>
    <w:rsid w:val="00D12AB9"/>
    <w:rsid w:val="00D134C2"/>
    <w:rsid w:val="00D135CB"/>
    <w:rsid w:val="00D20DFE"/>
    <w:rsid w:val="00D21396"/>
    <w:rsid w:val="00D21785"/>
    <w:rsid w:val="00D22827"/>
    <w:rsid w:val="00D234D4"/>
    <w:rsid w:val="00D24C5B"/>
    <w:rsid w:val="00D25F0C"/>
    <w:rsid w:val="00D3181D"/>
    <w:rsid w:val="00D327BC"/>
    <w:rsid w:val="00D35EA2"/>
    <w:rsid w:val="00D37663"/>
    <w:rsid w:val="00D41D00"/>
    <w:rsid w:val="00D4234A"/>
    <w:rsid w:val="00D42ED7"/>
    <w:rsid w:val="00D44691"/>
    <w:rsid w:val="00D44CEA"/>
    <w:rsid w:val="00D478AC"/>
    <w:rsid w:val="00D500E2"/>
    <w:rsid w:val="00D5253F"/>
    <w:rsid w:val="00D559DD"/>
    <w:rsid w:val="00D5656A"/>
    <w:rsid w:val="00D57CA3"/>
    <w:rsid w:val="00D60BAF"/>
    <w:rsid w:val="00D617A3"/>
    <w:rsid w:val="00D63089"/>
    <w:rsid w:val="00D63AAD"/>
    <w:rsid w:val="00D64283"/>
    <w:rsid w:val="00D72A1E"/>
    <w:rsid w:val="00D72D8F"/>
    <w:rsid w:val="00D73148"/>
    <w:rsid w:val="00D7519B"/>
    <w:rsid w:val="00D76ACE"/>
    <w:rsid w:val="00D77126"/>
    <w:rsid w:val="00D77662"/>
    <w:rsid w:val="00D8073B"/>
    <w:rsid w:val="00D80B47"/>
    <w:rsid w:val="00D81853"/>
    <w:rsid w:val="00D830C9"/>
    <w:rsid w:val="00D83275"/>
    <w:rsid w:val="00D859F9"/>
    <w:rsid w:val="00D94B8A"/>
    <w:rsid w:val="00D95E50"/>
    <w:rsid w:val="00D96C7E"/>
    <w:rsid w:val="00D97D21"/>
    <w:rsid w:val="00DA131C"/>
    <w:rsid w:val="00DA2F64"/>
    <w:rsid w:val="00DA3102"/>
    <w:rsid w:val="00DA3406"/>
    <w:rsid w:val="00DA6BEF"/>
    <w:rsid w:val="00DB03C3"/>
    <w:rsid w:val="00DB07A8"/>
    <w:rsid w:val="00DB2B00"/>
    <w:rsid w:val="00DB4284"/>
    <w:rsid w:val="00DB5640"/>
    <w:rsid w:val="00DB624F"/>
    <w:rsid w:val="00DB6371"/>
    <w:rsid w:val="00DB6420"/>
    <w:rsid w:val="00DB7F8C"/>
    <w:rsid w:val="00DC2527"/>
    <w:rsid w:val="00DC4D15"/>
    <w:rsid w:val="00DC4F7E"/>
    <w:rsid w:val="00DD0982"/>
    <w:rsid w:val="00DD1008"/>
    <w:rsid w:val="00DD20A7"/>
    <w:rsid w:val="00DD28C6"/>
    <w:rsid w:val="00DD782A"/>
    <w:rsid w:val="00DD7C3C"/>
    <w:rsid w:val="00DE02F7"/>
    <w:rsid w:val="00DE269F"/>
    <w:rsid w:val="00DE2C24"/>
    <w:rsid w:val="00DE3E61"/>
    <w:rsid w:val="00DE4803"/>
    <w:rsid w:val="00DE70E8"/>
    <w:rsid w:val="00DE7A46"/>
    <w:rsid w:val="00DF011D"/>
    <w:rsid w:val="00DF113B"/>
    <w:rsid w:val="00DF1A62"/>
    <w:rsid w:val="00DF1D68"/>
    <w:rsid w:val="00DF1F95"/>
    <w:rsid w:val="00DF25CF"/>
    <w:rsid w:val="00DF2F8C"/>
    <w:rsid w:val="00DF4314"/>
    <w:rsid w:val="00DF4FCA"/>
    <w:rsid w:val="00DF56D0"/>
    <w:rsid w:val="00E07739"/>
    <w:rsid w:val="00E1195F"/>
    <w:rsid w:val="00E12745"/>
    <w:rsid w:val="00E170ED"/>
    <w:rsid w:val="00E2317C"/>
    <w:rsid w:val="00E2546D"/>
    <w:rsid w:val="00E25711"/>
    <w:rsid w:val="00E261BB"/>
    <w:rsid w:val="00E26DE9"/>
    <w:rsid w:val="00E27D20"/>
    <w:rsid w:val="00E3103F"/>
    <w:rsid w:val="00E311AF"/>
    <w:rsid w:val="00E320BF"/>
    <w:rsid w:val="00E3233D"/>
    <w:rsid w:val="00E3236E"/>
    <w:rsid w:val="00E33404"/>
    <w:rsid w:val="00E4187E"/>
    <w:rsid w:val="00E41B1E"/>
    <w:rsid w:val="00E4329B"/>
    <w:rsid w:val="00E43911"/>
    <w:rsid w:val="00E46008"/>
    <w:rsid w:val="00E50E60"/>
    <w:rsid w:val="00E51313"/>
    <w:rsid w:val="00E54A7B"/>
    <w:rsid w:val="00E551AD"/>
    <w:rsid w:val="00E6051F"/>
    <w:rsid w:val="00E61E3B"/>
    <w:rsid w:val="00E62F6E"/>
    <w:rsid w:val="00E63135"/>
    <w:rsid w:val="00E66478"/>
    <w:rsid w:val="00E66E77"/>
    <w:rsid w:val="00E80673"/>
    <w:rsid w:val="00E81387"/>
    <w:rsid w:val="00E825F3"/>
    <w:rsid w:val="00E84F93"/>
    <w:rsid w:val="00E850D6"/>
    <w:rsid w:val="00E85E73"/>
    <w:rsid w:val="00E9196E"/>
    <w:rsid w:val="00E939E2"/>
    <w:rsid w:val="00E94FB8"/>
    <w:rsid w:val="00E9568F"/>
    <w:rsid w:val="00E960FD"/>
    <w:rsid w:val="00EA0E47"/>
    <w:rsid w:val="00EA0ECE"/>
    <w:rsid w:val="00EA0F60"/>
    <w:rsid w:val="00EA1C2C"/>
    <w:rsid w:val="00EA222E"/>
    <w:rsid w:val="00EA25F6"/>
    <w:rsid w:val="00EA2CD1"/>
    <w:rsid w:val="00EA3603"/>
    <w:rsid w:val="00EA6F8E"/>
    <w:rsid w:val="00EA718E"/>
    <w:rsid w:val="00EA7650"/>
    <w:rsid w:val="00EB2087"/>
    <w:rsid w:val="00EB2778"/>
    <w:rsid w:val="00EB3676"/>
    <w:rsid w:val="00EB37E6"/>
    <w:rsid w:val="00EB4473"/>
    <w:rsid w:val="00EB5BEE"/>
    <w:rsid w:val="00EB63B3"/>
    <w:rsid w:val="00EB772C"/>
    <w:rsid w:val="00EB7D0B"/>
    <w:rsid w:val="00EB7DA7"/>
    <w:rsid w:val="00EC09CF"/>
    <w:rsid w:val="00EC0E58"/>
    <w:rsid w:val="00EC269B"/>
    <w:rsid w:val="00EC51B6"/>
    <w:rsid w:val="00EC642E"/>
    <w:rsid w:val="00ED08D9"/>
    <w:rsid w:val="00ED1587"/>
    <w:rsid w:val="00EE1A16"/>
    <w:rsid w:val="00EE3841"/>
    <w:rsid w:val="00EE4CA6"/>
    <w:rsid w:val="00EE5976"/>
    <w:rsid w:val="00EE5D96"/>
    <w:rsid w:val="00EE6DE7"/>
    <w:rsid w:val="00EF0EEF"/>
    <w:rsid w:val="00EF55DF"/>
    <w:rsid w:val="00F0145F"/>
    <w:rsid w:val="00F04048"/>
    <w:rsid w:val="00F05DC3"/>
    <w:rsid w:val="00F06E2C"/>
    <w:rsid w:val="00F074A2"/>
    <w:rsid w:val="00F10601"/>
    <w:rsid w:val="00F10C76"/>
    <w:rsid w:val="00F11FA9"/>
    <w:rsid w:val="00F1455A"/>
    <w:rsid w:val="00F1472C"/>
    <w:rsid w:val="00F161CD"/>
    <w:rsid w:val="00F16801"/>
    <w:rsid w:val="00F173C9"/>
    <w:rsid w:val="00F17B32"/>
    <w:rsid w:val="00F20602"/>
    <w:rsid w:val="00F31D94"/>
    <w:rsid w:val="00F33630"/>
    <w:rsid w:val="00F33C6E"/>
    <w:rsid w:val="00F35191"/>
    <w:rsid w:val="00F41211"/>
    <w:rsid w:val="00F4191B"/>
    <w:rsid w:val="00F43D43"/>
    <w:rsid w:val="00F44EB5"/>
    <w:rsid w:val="00F4588D"/>
    <w:rsid w:val="00F45A1C"/>
    <w:rsid w:val="00F461D2"/>
    <w:rsid w:val="00F50701"/>
    <w:rsid w:val="00F53A59"/>
    <w:rsid w:val="00F54475"/>
    <w:rsid w:val="00F55582"/>
    <w:rsid w:val="00F5615E"/>
    <w:rsid w:val="00F625EE"/>
    <w:rsid w:val="00F644F7"/>
    <w:rsid w:val="00F648D3"/>
    <w:rsid w:val="00F673E9"/>
    <w:rsid w:val="00F6778C"/>
    <w:rsid w:val="00F722F3"/>
    <w:rsid w:val="00F741AB"/>
    <w:rsid w:val="00F75D1F"/>
    <w:rsid w:val="00F80332"/>
    <w:rsid w:val="00F86440"/>
    <w:rsid w:val="00F86AEC"/>
    <w:rsid w:val="00F872BE"/>
    <w:rsid w:val="00F875F9"/>
    <w:rsid w:val="00F90A77"/>
    <w:rsid w:val="00F91495"/>
    <w:rsid w:val="00FA3699"/>
    <w:rsid w:val="00FA4046"/>
    <w:rsid w:val="00FA50BB"/>
    <w:rsid w:val="00FA5B2F"/>
    <w:rsid w:val="00FA69C8"/>
    <w:rsid w:val="00FA71A6"/>
    <w:rsid w:val="00FB353A"/>
    <w:rsid w:val="00FB527F"/>
    <w:rsid w:val="00FB5447"/>
    <w:rsid w:val="00FB6D43"/>
    <w:rsid w:val="00FC1449"/>
    <w:rsid w:val="00FC23CE"/>
    <w:rsid w:val="00FC3375"/>
    <w:rsid w:val="00FC36B8"/>
    <w:rsid w:val="00FC40AE"/>
    <w:rsid w:val="00FC411D"/>
    <w:rsid w:val="00FC7194"/>
    <w:rsid w:val="00FC75CD"/>
    <w:rsid w:val="00FC7EF8"/>
    <w:rsid w:val="00FD066C"/>
    <w:rsid w:val="00FD0801"/>
    <w:rsid w:val="00FD0F27"/>
    <w:rsid w:val="00FD1737"/>
    <w:rsid w:val="00FD2882"/>
    <w:rsid w:val="00FD3976"/>
    <w:rsid w:val="00FD4FFA"/>
    <w:rsid w:val="00FD5316"/>
    <w:rsid w:val="00FD74CF"/>
    <w:rsid w:val="00FE16F9"/>
    <w:rsid w:val="00FE2D34"/>
    <w:rsid w:val="00FE36AE"/>
    <w:rsid w:val="00FE5B26"/>
    <w:rsid w:val="00FF37F5"/>
    <w:rsid w:val="00FF5598"/>
    <w:rsid w:val="00FF5797"/>
    <w:rsid w:val="00FF717D"/>
    <w:rsid w:val="03653512"/>
    <w:rsid w:val="0876793D"/>
    <w:rsid w:val="0AA55EAB"/>
    <w:rsid w:val="0C2E1A50"/>
    <w:rsid w:val="0EAEAB48"/>
    <w:rsid w:val="11465BD5"/>
    <w:rsid w:val="184105B7"/>
    <w:rsid w:val="185A7AE8"/>
    <w:rsid w:val="22960C26"/>
    <w:rsid w:val="22C360FE"/>
    <w:rsid w:val="245CCBE8"/>
    <w:rsid w:val="2625EBC7"/>
    <w:rsid w:val="269DB9F0"/>
    <w:rsid w:val="2BBF10D8"/>
    <w:rsid w:val="2C20A62F"/>
    <w:rsid w:val="36D26E84"/>
    <w:rsid w:val="375DE832"/>
    <w:rsid w:val="3A38B627"/>
    <w:rsid w:val="3E8AC916"/>
    <w:rsid w:val="4AA5C8FE"/>
    <w:rsid w:val="4AE1F995"/>
    <w:rsid w:val="56D5A641"/>
    <w:rsid w:val="5EF8B484"/>
    <w:rsid w:val="6128E9C7"/>
    <w:rsid w:val="691A681F"/>
    <w:rsid w:val="6A8CD113"/>
    <w:rsid w:val="76AE13A3"/>
    <w:rsid w:val="77CD9828"/>
    <w:rsid w:val="7AE96BA0"/>
    <w:rsid w:val="7BBAA83A"/>
    <w:rsid w:val="7BE4AA84"/>
    <w:rsid w:val="7BF32DB5"/>
  </w:rsids>
  <w:themeFontLang w:val="de-CH"/>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K Grotesk" w:cs="Times New Roman (Textkörper CS)" w:eastAsiaTheme="minorHAnsi" w:hAnsi="HK Grotesk"/>
        <w:kern w:val="2"/>
        <w:sz w:val="24"/>
        <w:szCs w:val="24"/>
        <w:lang w:bidi="ar-SA" w:eastAsia="en-US" w:val="de-CH"/>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Standard" w:type="paragraph">
    <w:name w:val="Normal"/>
    <w:qFormat/>
    <w:rsid w:val="0008011B"/>
    <w:pPr>
      <w:spacing w:after="0" w:line="360" w:lineRule="auto"/>
    </w:pPr>
    <w:rPr>
      <w:rFonts w:cs="Times New Roman" w:eastAsia="Times New Roman"/>
      <w:kern w:val="0"/>
      <w:lang w:eastAsia="de-DE"/>
      <w14:ligatures w14:val="none"/>
    </w:rPr>
  </w:style>
  <w:style w:styleId="berschrift1" w:type="paragraph">
    <w:name w:val="heading 1"/>
    <w:basedOn w:val="Standard"/>
    <w:next w:val="Standard"/>
    <w:link w:val="berschrift1Zchn"/>
    <w:uiPriority w:val="9"/>
    <w:qFormat/>
    <w:rsid w:val="009572B8"/>
    <w:pPr>
      <w:keepNext/>
      <w:keepLines/>
      <w:numPr>
        <w:numId w:val="32"/>
      </w:numPr>
      <w:spacing w:after="80" w:before="360"/>
      <w:outlineLvl w:val="0"/>
    </w:pPr>
    <w:rPr>
      <w:rFonts w:cstheme="majorBidi" w:eastAsiaTheme="majorEastAsia"/>
      <w:color w:val="E8580E"/>
      <w:sz w:val="40"/>
      <w:szCs w:val="40"/>
    </w:rPr>
  </w:style>
  <w:style w:styleId="berschrift2" w:type="paragraph">
    <w:name w:val="heading 2"/>
    <w:basedOn w:val="Standard"/>
    <w:next w:val="Standard"/>
    <w:link w:val="berschrift2Zchn"/>
    <w:uiPriority w:val="9"/>
    <w:unhideWhenUsed/>
    <w:qFormat/>
    <w:rsid w:val="009572B8"/>
    <w:pPr>
      <w:keepNext/>
      <w:keepLines/>
      <w:numPr>
        <w:ilvl w:val="1"/>
        <w:numId w:val="32"/>
      </w:numPr>
      <w:spacing w:after="80" w:before="160"/>
      <w:outlineLvl w:val="1"/>
    </w:pPr>
    <w:rPr>
      <w:rFonts w:cstheme="majorBidi" w:eastAsiaTheme="majorEastAsia"/>
      <w:color w:val="E8580E"/>
      <w:sz w:val="32"/>
      <w:szCs w:val="32"/>
    </w:rPr>
  </w:style>
  <w:style w:styleId="berschrift3" w:type="paragraph">
    <w:name w:val="heading 3"/>
    <w:basedOn w:val="Standard"/>
    <w:next w:val="Standard"/>
    <w:link w:val="berschrift3Zchn"/>
    <w:uiPriority w:val="9"/>
    <w:unhideWhenUsed/>
    <w:qFormat/>
    <w:rsid w:val="009572B8"/>
    <w:pPr>
      <w:keepNext/>
      <w:keepLines/>
      <w:numPr>
        <w:ilvl w:val="2"/>
        <w:numId w:val="32"/>
      </w:numPr>
      <w:spacing w:after="80" w:before="160"/>
      <w:outlineLvl w:val="2"/>
    </w:pPr>
    <w:rPr>
      <w:rFonts w:cstheme="majorBidi" w:eastAsiaTheme="majorEastAsia"/>
      <w:color w:val="E8580E"/>
      <w:sz w:val="28"/>
      <w:szCs w:val="28"/>
    </w:rPr>
  </w:style>
  <w:style w:styleId="berschrift4" w:type="paragraph">
    <w:name w:val="heading 4"/>
    <w:basedOn w:val="Standard"/>
    <w:next w:val="Standard"/>
    <w:link w:val="berschrift4Zchn"/>
    <w:uiPriority w:val="9"/>
    <w:unhideWhenUsed/>
    <w:qFormat/>
    <w:rsid w:val="009572B8"/>
    <w:pPr>
      <w:keepNext/>
      <w:keepLines/>
      <w:numPr>
        <w:ilvl w:val="3"/>
        <w:numId w:val="32"/>
      </w:numPr>
      <w:spacing w:after="40" w:before="80"/>
      <w:outlineLvl w:val="3"/>
    </w:pPr>
    <w:rPr>
      <w:rFonts w:cstheme="majorBidi" w:eastAsiaTheme="majorEastAsia"/>
      <w:i/>
      <w:iCs/>
      <w:color w:val="E8580E"/>
    </w:rPr>
  </w:style>
  <w:style w:styleId="berschrift5" w:type="paragraph">
    <w:name w:val="heading 5"/>
    <w:basedOn w:val="Standard"/>
    <w:next w:val="Standard"/>
    <w:link w:val="berschrift5Zchn"/>
    <w:uiPriority w:val="9"/>
    <w:semiHidden/>
    <w:unhideWhenUsed/>
    <w:qFormat/>
    <w:rsid w:val="009572B8"/>
    <w:pPr>
      <w:keepNext/>
      <w:keepLines/>
      <w:numPr>
        <w:ilvl w:val="4"/>
        <w:numId w:val="32"/>
      </w:numPr>
      <w:spacing w:after="40" w:before="80"/>
      <w:outlineLvl w:val="4"/>
    </w:pPr>
    <w:rPr>
      <w:rFonts w:cstheme="majorBidi" w:eastAsiaTheme="majorEastAsia"/>
      <w:color w:val="E8580E"/>
    </w:rPr>
  </w:style>
  <w:style w:styleId="berschrift6" w:type="paragraph">
    <w:name w:val="heading 6"/>
    <w:basedOn w:val="Standard"/>
    <w:next w:val="Standard"/>
    <w:link w:val="berschrift6Zchn"/>
    <w:uiPriority w:val="9"/>
    <w:semiHidden/>
    <w:unhideWhenUsed/>
    <w:qFormat/>
    <w:rsid w:val="00F53A59"/>
    <w:pPr>
      <w:keepNext/>
      <w:keepLines/>
      <w:numPr>
        <w:ilvl w:val="5"/>
        <w:numId w:val="32"/>
      </w:numPr>
      <w:spacing w:before="40"/>
      <w:outlineLvl w:val="5"/>
    </w:pPr>
    <w:rPr>
      <w:rFonts w:asciiTheme="minorHAnsi" w:cstheme="majorBidi" w:eastAsiaTheme="majorEastAsia" w:hAnsiTheme="minorHAnsi"/>
      <w:i/>
      <w:iCs/>
      <w:color w:themeColor="text1" w:themeTint="A6" w:val="595959"/>
    </w:rPr>
  </w:style>
  <w:style w:styleId="berschrift7" w:type="paragraph">
    <w:name w:val="heading 7"/>
    <w:basedOn w:val="Standard"/>
    <w:next w:val="Standard"/>
    <w:link w:val="berschrift7Zchn"/>
    <w:uiPriority w:val="9"/>
    <w:semiHidden/>
    <w:unhideWhenUsed/>
    <w:qFormat/>
    <w:rsid w:val="00F53A59"/>
    <w:pPr>
      <w:keepNext/>
      <w:keepLines/>
      <w:numPr>
        <w:ilvl w:val="6"/>
        <w:numId w:val="32"/>
      </w:numPr>
      <w:spacing w:before="40"/>
      <w:outlineLvl w:val="6"/>
    </w:pPr>
    <w:rPr>
      <w:rFonts w:asciiTheme="minorHAnsi" w:cstheme="majorBidi" w:eastAsiaTheme="majorEastAsia" w:hAnsiTheme="minorHAnsi"/>
      <w:color w:themeColor="text1" w:themeTint="A6" w:val="595959"/>
    </w:rPr>
  </w:style>
  <w:style w:styleId="berschrift8" w:type="paragraph">
    <w:name w:val="heading 8"/>
    <w:basedOn w:val="Standard"/>
    <w:next w:val="Standard"/>
    <w:link w:val="berschrift8Zchn"/>
    <w:uiPriority w:val="9"/>
    <w:semiHidden/>
    <w:unhideWhenUsed/>
    <w:qFormat/>
    <w:rsid w:val="00F53A59"/>
    <w:pPr>
      <w:keepNext/>
      <w:keepLines/>
      <w:numPr>
        <w:ilvl w:val="7"/>
        <w:numId w:val="32"/>
      </w:numPr>
      <w:outlineLvl w:val="7"/>
    </w:pPr>
    <w:rPr>
      <w:rFonts w:asciiTheme="minorHAnsi" w:cstheme="majorBidi" w:eastAsiaTheme="majorEastAsia" w:hAnsiTheme="minorHAnsi"/>
      <w:i/>
      <w:iCs/>
      <w:color w:themeColor="text1" w:themeTint="D8" w:val="272727"/>
    </w:rPr>
  </w:style>
  <w:style w:styleId="berschrift9" w:type="paragraph">
    <w:name w:val="heading 9"/>
    <w:basedOn w:val="Standard"/>
    <w:next w:val="Standard"/>
    <w:link w:val="berschrift9Zchn"/>
    <w:uiPriority w:val="9"/>
    <w:semiHidden/>
    <w:unhideWhenUsed/>
    <w:qFormat/>
    <w:rsid w:val="00F53A59"/>
    <w:pPr>
      <w:keepNext/>
      <w:keepLines/>
      <w:numPr>
        <w:ilvl w:val="8"/>
        <w:numId w:val="32"/>
      </w:numPr>
      <w:outlineLvl w:val="8"/>
    </w:pPr>
    <w:rPr>
      <w:rFonts w:asciiTheme="minorHAnsi" w:cstheme="majorBidi" w:eastAsiaTheme="majorEastAsia" w:hAnsiTheme="minorHAnsi"/>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customStyle="1" w:styleId="berschrift1Zchn" w:type="character">
    <w:name w:val="Überschrift 1 Zchn"/>
    <w:basedOn w:val="Absatz-Standardschriftart"/>
    <w:link w:val="berschrift1"/>
    <w:uiPriority w:val="9"/>
    <w:rsid w:val="009572B8"/>
    <w:rPr>
      <w:rFonts w:cstheme="majorBidi" w:eastAsiaTheme="majorEastAsia"/>
      <w:color w:val="E8580E"/>
      <w:kern w:val="0"/>
      <w:sz w:val="40"/>
      <w:szCs w:val="40"/>
      <w:lang w:eastAsia="de-DE"/>
      <w14:ligatures w14:val="none"/>
    </w:rPr>
  </w:style>
  <w:style w:customStyle="1" w:styleId="berschrift2Zchn" w:type="character">
    <w:name w:val="Überschrift 2 Zchn"/>
    <w:basedOn w:val="Absatz-Standardschriftart"/>
    <w:link w:val="berschrift2"/>
    <w:uiPriority w:val="9"/>
    <w:rsid w:val="009572B8"/>
    <w:rPr>
      <w:rFonts w:cstheme="majorBidi" w:eastAsiaTheme="majorEastAsia"/>
      <w:color w:val="E8580E"/>
      <w:kern w:val="0"/>
      <w:sz w:val="32"/>
      <w:szCs w:val="32"/>
      <w:lang w:eastAsia="de-DE"/>
      <w14:ligatures w14:val="none"/>
    </w:rPr>
  </w:style>
  <w:style w:customStyle="1" w:styleId="berschrift3Zchn" w:type="character">
    <w:name w:val="Überschrift 3 Zchn"/>
    <w:basedOn w:val="Absatz-Standardschriftart"/>
    <w:link w:val="berschrift3"/>
    <w:uiPriority w:val="9"/>
    <w:rsid w:val="009572B8"/>
    <w:rPr>
      <w:rFonts w:cstheme="majorBidi" w:eastAsiaTheme="majorEastAsia"/>
      <w:color w:val="E8580E"/>
      <w:kern w:val="0"/>
      <w:sz w:val="28"/>
      <w:szCs w:val="28"/>
      <w:lang w:eastAsia="de-DE"/>
      <w14:ligatures w14:val="none"/>
    </w:rPr>
  </w:style>
  <w:style w:customStyle="1" w:styleId="berschrift4Zchn" w:type="character">
    <w:name w:val="Überschrift 4 Zchn"/>
    <w:basedOn w:val="Absatz-Standardschriftart"/>
    <w:link w:val="berschrift4"/>
    <w:uiPriority w:val="9"/>
    <w:rsid w:val="009572B8"/>
    <w:rPr>
      <w:rFonts w:cstheme="majorBidi" w:eastAsiaTheme="majorEastAsia"/>
      <w:i/>
      <w:iCs/>
      <w:color w:val="E8580E"/>
      <w:kern w:val="0"/>
      <w:lang w:eastAsia="de-DE"/>
      <w14:ligatures w14:val="none"/>
    </w:rPr>
  </w:style>
  <w:style w:customStyle="1" w:styleId="berschrift5Zchn" w:type="character">
    <w:name w:val="Überschrift 5 Zchn"/>
    <w:basedOn w:val="Absatz-Standardschriftart"/>
    <w:link w:val="berschrift5"/>
    <w:uiPriority w:val="9"/>
    <w:semiHidden/>
    <w:rsid w:val="009572B8"/>
    <w:rPr>
      <w:rFonts w:cstheme="majorBidi" w:eastAsiaTheme="majorEastAsia"/>
      <w:color w:val="E8580E"/>
      <w:kern w:val="0"/>
      <w:lang w:eastAsia="de-DE"/>
      <w14:ligatures w14:val="none"/>
    </w:rPr>
  </w:style>
  <w:style w:customStyle="1" w:styleId="berschrift6Zchn" w:type="character">
    <w:name w:val="Überschrift 6 Zchn"/>
    <w:basedOn w:val="Absatz-Standardschriftart"/>
    <w:link w:val="berschrift6"/>
    <w:uiPriority w:val="9"/>
    <w:semiHidden/>
    <w:rsid w:val="00F53A59"/>
    <w:rPr>
      <w:rFonts w:asciiTheme="minorHAnsi" w:cstheme="majorBidi" w:eastAsiaTheme="majorEastAsia" w:hAnsiTheme="minorHAnsi"/>
      <w:i/>
      <w:iCs/>
      <w:color w:themeColor="text1" w:themeTint="A6" w:val="595959"/>
    </w:rPr>
  </w:style>
  <w:style w:customStyle="1" w:styleId="berschrift7Zchn" w:type="character">
    <w:name w:val="Überschrift 7 Zchn"/>
    <w:basedOn w:val="Absatz-Standardschriftart"/>
    <w:link w:val="berschrift7"/>
    <w:uiPriority w:val="9"/>
    <w:semiHidden/>
    <w:rsid w:val="00F53A59"/>
    <w:rPr>
      <w:rFonts w:asciiTheme="minorHAnsi" w:cstheme="majorBidi" w:eastAsiaTheme="majorEastAsia" w:hAnsiTheme="minorHAnsi"/>
      <w:color w:themeColor="text1" w:themeTint="A6" w:val="595959"/>
    </w:rPr>
  </w:style>
  <w:style w:customStyle="1" w:styleId="berschrift8Zchn" w:type="character">
    <w:name w:val="Überschrift 8 Zchn"/>
    <w:basedOn w:val="Absatz-Standardschriftart"/>
    <w:link w:val="berschrift8"/>
    <w:uiPriority w:val="9"/>
    <w:semiHidden/>
    <w:rsid w:val="00F53A59"/>
    <w:rPr>
      <w:rFonts w:asciiTheme="minorHAnsi" w:cstheme="majorBidi" w:eastAsiaTheme="majorEastAsia" w:hAnsiTheme="minorHAnsi"/>
      <w:i/>
      <w:iCs/>
      <w:color w:themeColor="text1" w:themeTint="D8" w:val="272727"/>
    </w:rPr>
  </w:style>
  <w:style w:customStyle="1" w:styleId="berschrift9Zchn" w:type="character">
    <w:name w:val="Überschrift 9 Zchn"/>
    <w:basedOn w:val="Absatz-Standardschriftart"/>
    <w:link w:val="berschrift9"/>
    <w:uiPriority w:val="9"/>
    <w:semiHidden/>
    <w:rsid w:val="00F53A59"/>
    <w:rPr>
      <w:rFonts w:asciiTheme="minorHAnsi" w:cstheme="majorBidi" w:eastAsiaTheme="majorEastAsia" w:hAnsiTheme="minorHAnsi"/>
      <w:color w:themeColor="text1" w:themeTint="D8" w:val="272727"/>
    </w:rPr>
  </w:style>
  <w:style w:styleId="Titel" w:type="paragraph">
    <w:name w:val="Title"/>
    <w:basedOn w:val="Standard"/>
    <w:next w:val="Standard"/>
    <w:link w:val="TitelZchn"/>
    <w:uiPriority w:val="10"/>
    <w:qFormat/>
    <w:rsid w:val="009572B8"/>
    <w:pPr>
      <w:spacing w:after="80" w:line="240" w:lineRule="auto"/>
      <w:contextualSpacing/>
    </w:pPr>
    <w:rPr>
      <w:rFonts w:ascii="HK Grotesk SemiBold" w:cstheme="majorBidi" w:eastAsiaTheme="majorEastAsia" w:hAnsi="HK Grotesk SemiBold"/>
      <w:color w:val="E8580E"/>
      <w:spacing w:val="-10"/>
      <w:kern w:val="28"/>
      <w:sz w:val="72"/>
      <w:szCs w:val="56"/>
    </w:rPr>
  </w:style>
  <w:style w:customStyle="1" w:styleId="TitelZchn" w:type="character">
    <w:name w:val="Titel Zchn"/>
    <w:basedOn w:val="Absatz-Standardschriftart"/>
    <w:link w:val="Titel"/>
    <w:uiPriority w:val="10"/>
    <w:rsid w:val="009572B8"/>
    <w:rPr>
      <w:rFonts w:ascii="HK Grotesk SemiBold" w:cstheme="majorBidi" w:eastAsiaTheme="majorEastAsia" w:hAnsi="HK Grotesk SemiBold"/>
      <w:color w:val="E8580E"/>
      <w:spacing w:val="-10"/>
      <w:kern w:val="28"/>
      <w:sz w:val="72"/>
      <w:szCs w:val="56"/>
      <w:lang w:eastAsia="de-DE"/>
      <w14:ligatures w14:val="none"/>
    </w:rPr>
  </w:style>
  <w:style w:styleId="Untertitel" w:type="paragraph">
    <w:name w:val="Subtitle"/>
    <w:basedOn w:val="Standard"/>
    <w:next w:val="Standard"/>
    <w:link w:val="UntertitelZchn"/>
    <w:uiPriority w:val="11"/>
    <w:qFormat/>
    <w:rsid w:val="004267B7"/>
    <w:pPr>
      <w:numPr>
        <w:ilvl w:val="1"/>
      </w:numPr>
    </w:pPr>
    <w:rPr>
      <w:rFonts w:asciiTheme="minorHAnsi" w:cstheme="majorBidi" w:eastAsiaTheme="majorEastAsia" w:hAnsiTheme="minorHAnsi"/>
      <w:color w:themeColor="accent2" w:val="E8590D"/>
      <w:spacing w:val="15"/>
      <w:sz w:val="28"/>
      <w:szCs w:val="28"/>
    </w:rPr>
  </w:style>
  <w:style w:customStyle="1" w:styleId="UntertitelZchn" w:type="character">
    <w:name w:val="Untertitel Zchn"/>
    <w:basedOn w:val="Absatz-Standardschriftart"/>
    <w:link w:val="Untertitel"/>
    <w:uiPriority w:val="11"/>
    <w:rsid w:val="004267B7"/>
    <w:rPr>
      <w:rFonts w:asciiTheme="minorHAnsi" w:cstheme="majorBidi" w:eastAsiaTheme="majorEastAsia" w:hAnsiTheme="minorHAnsi"/>
      <w:color w:themeColor="accent2" w:val="E8590D"/>
      <w:spacing w:val="15"/>
      <w:kern w:val="0"/>
      <w:sz w:val="28"/>
      <w:szCs w:val="28"/>
      <w:lang w:eastAsia="de-DE"/>
      <w14:ligatures w14:val="none"/>
    </w:rPr>
  </w:style>
  <w:style w:styleId="Zitat" w:type="paragraph">
    <w:name w:val="Quote"/>
    <w:basedOn w:val="Standard"/>
    <w:next w:val="Standard"/>
    <w:link w:val="ZitatZchn"/>
    <w:uiPriority w:val="29"/>
    <w:qFormat/>
    <w:rsid w:val="00F53A59"/>
    <w:pPr>
      <w:spacing w:before="160"/>
      <w:jc w:val="center"/>
    </w:pPr>
    <w:rPr>
      <w:i/>
      <w:iCs/>
      <w:color w:themeColor="text1" w:themeTint="BF" w:val="404040"/>
    </w:rPr>
  </w:style>
  <w:style w:customStyle="1" w:styleId="ZitatZchn" w:type="character">
    <w:name w:val="Zitat Zchn"/>
    <w:basedOn w:val="Absatz-Standardschriftart"/>
    <w:link w:val="Zitat"/>
    <w:uiPriority w:val="29"/>
    <w:rsid w:val="00F53A59"/>
    <w:rPr>
      <w:i/>
      <w:iCs/>
      <w:color w:themeColor="text1" w:themeTint="BF" w:val="404040"/>
    </w:rPr>
  </w:style>
  <w:style w:styleId="Listenabsatz" w:type="paragraph">
    <w:name w:val="List Paragraph"/>
    <w:basedOn w:val="Standard"/>
    <w:uiPriority w:val="34"/>
    <w:qFormat/>
    <w:rsid w:val="00F53A59"/>
    <w:pPr>
      <w:ind w:left="720"/>
      <w:contextualSpacing/>
    </w:pPr>
  </w:style>
  <w:style w:styleId="IntensiveHervorhebung" w:type="character">
    <w:name w:val="Intense Emphasis"/>
    <w:basedOn w:val="Absatz-Standardschriftart"/>
    <w:uiPriority w:val="21"/>
    <w:qFormat/>
    <w:rsid w:val="00F53A59"/>
    <w:rPr>
      <w:i/>
      <w:iCs/>
      <w:color w:themeColor="accent1" w:themeShade="BF" w:val="177889"/>
    </w:rPr>
  </w:style>
  <w:style w:styleId="IntensivesZitat" w:type="paragraph">
    <w:name w:val="Intense Quote"/>
    <w:basedOn w:val="Standard"/>
    <w:next w:val="Standard"/>
    <w:link w:val="IntensivesZitatZchn"/>
    <w:uiPriority w:val="30"/>
    <w:qFormat/>
    <w:rsid w:val="00F53A59"/>
    <w:pPr>
      <w:pBdr>
        <w:top w:color="177889" w:space="10" w:sz="4" w:themeColor="accent1" w:themeShade="BF" w:val="single"/>
        <w:bottom w:color="177889" w:space="10" w:sz="4" w:themeColor="accent1" w:themeShade="BF" w:val="single"/>
      </w:pBdr>
      <w:spacing w:after="360" w:before="360"/>
      <w:ind w:left="864" w:right="864"/>
      <w:jc w:val="center"/>
    </w:pPr>
    <w:rPr>
      <w:i/>
      <w:iCs/>
      <w:color w:themeColor="accent1" w:themeShade="BF" w:val="177889"/>
    </w:rPr>
  </w:style>
  <w:style w:customStyle="1" w:styleId="IntensivesZitatZchn" w:type="character">
    <w:name w:val="Intensives Zitat Zchn"/>
    <w:basedOn w:val="Absatz-Standardschriftart"/>
    <w:link w:val="IntensivesZitat"/>
    <w:uiPriority w:val="30"/>
    <w:rsid w:val="00F53A59"/>
    <w:rPr>
      <w:i/>
      <w:iCs/>
      <w:color w:themeColor="accent1" w:themeShade="BF" w:val="177889"/>
    </w:rPr>
  </w:style>
  <w:style w:styleId="IntensiverVerweis" w:type="character">
    <w:name w:val="Intense Reference"/>
    <w:basedOn w:val="Absatz-Standardschriftart"/>
    <w:uiPriority w:val="32"/>
    <w:qFormat/>
    <w:rsid w:val="00F53A59"/>
    <w:rPr>
      <w:b/>
      <w:bCs/>
      <w:smallCaps/>
      <w:color w:themeColor="accent1" w:themeShade="BF" w:val="177889"/>
      <w:spacing w:val="5"/>
    </w:rPr>
  </w:style>
  <w:style w:styleId="Kopfzeile" w:type="paragraph">
    <w:name w:val="header"/>
    <w:basedOn w:val="Standard"/>
    <w:link w:val="KopfzeileZchn"/>
    <w:uiPriority w:val="99"/>
    <w:unhideWhenUsed/>
    <w:rsid w:val="00F53A59"/>
    <w:pPr>
      <w:tabs>
        <w:tab w:pos="4536" w:val="center"/>
        <w:tab w:pos="9072" w:val="right"/>
      </w:tabs>
    </w:pPr>
  </w:style>
  <w:style w:customStyle="1" w:styleId="KopfzeileZchn" w:type="character">
    <w:name w:val="Kopfzeile Zchn"/>
    <w:basedOn w:val="Absatz-Standardschriftart"/>
    <w:link w:val="Kopfzeile"/>
    <w:uiPriority w:val="99"/>
    <w:rsid w:val="00F53A59"/>
  </w:style>
  <w:style w:styleId="Fuzeile" w:type="paragraph">
    <w:name w:val="footer"/>
    <w:basedOn w:val="Standard"/>
    <w:link w:val="FuzeileZchn"/>
    <w:uiPriority w:val="99"/>
    <w:unhideWhenUsed/>
    <w:rsid w:val="00F53A59"/>
    <w:pPr>
      <w:tabs>
        <w:tab w:pos="4536" w:val="center"/>
        <w:tab w:pos="9072" w:val="right"/>
      </w:tabs>
    </w:pPr>
  </w:style>
  <w:style w:customStyle="1" w:styleId="FuzeileZchn" w:type="character">
    <w:name w:val="Fußzeile Zchn"/>
    <w:basedOn w:val="Absatz-Standardschriftart"/>
    <w:link w:val="Fuzeile"/>
    <w:uiPriority w:val="99"/>
    <w:rsid w:val="00F53A59"/>
  </w:style>
  <w:style w:styleId="Seitenzahl" w:type="character">
    <w:name w:val="page number"/>
    <w:basedOn w:val="Absatz-Standardschriftart"/>
    <w:uiPriority w:val="99"/>
    <w:semiHidden/>
    <w:unhideWhenUsed/>
    <w:rsid w:val="00F53A59"/>
  </w:style>
  <w:style w:styleId="Verzeichnis1" w:type="paragraph">
    <w:name w:val="toc 1"/>
    <w:basedOn w:val="Standard"/>
    <w:next w:val="Standard"/>
    <w:autoRedefine/>
    <w:uiPriority w:val="39"/>
    <w:unhideWhenUsed/>
    <w:rsid w:val="001F247C"/>
    <w:pPr>
      <w:spacing w:after="120" w:before="240"/>
    </w:pPr>
    <w:rPr>
      <w:bCs/>
      <w:szCs w:val="20"/>
    </w:rPr>
  </w:style>
  <w:style w:styleId="Hyperlink" w:type="character">
    <w:name w:val="Hyperlink"/>
    <w:basedOn w:val="Absatz-Standardschriftart"/>
    <w:uiPriority w:val="99"/>
    <w:unhideWhenUsed/>
    <w:rsid w:val="00F53A59"/>
    <w:rPr>
      <w:color w:themeColor="hyperlink" w:val="0563C1"/>
      <w:u w:val="single"/>
    </w:rPr>
  </w:style>
  <w:style w:styleId="Tabellenraster" w:type="table">
    <w:name w:val="Table Grid"/>
    <w:basedOn w:val="NormaleTabelle"/>
    <w:uiPriority w:val="39"/>
    <w:rsid w:val="006633B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Beschriftung" w:type="paragraph">
    <w:name w:val="caption"/>
    <w:basedOn w:val="Standard"/>
    <w:next w:val="Standard"/>
    <w:uiPriority w:val="35"/>
    <w:unhideWhenUsed/>
    <w:qFormat/>
    <w:rsid w:val="00C510F1"/>
    <w:pPr>
      <w:spacing w:after="200"/>
    </w:pPr>
    <w:rPr>
      <w:i/>
      <w:iCs/>
      <w:color w:themeColor="text2" w:val="44546A"/>
      <w:sz w:val="18"/>
      <w:szCs w:val="18"/>
    </w:rPr>
  </w:style>
  <w:style w:styleId="Abbildungsverzeichnis" w:type="paragraph">
    <w:name w:val="table of figures"/>
    <w:basedOn w:val="Standard"/>
    <w:next w:val="Standard"/>
    <w:uiPriority w:val="99"/>
    <w:unhideWhenUsed/>
    <w:rsid w:val="00FA3699"/>
  </w:style>
  <w:style w:styleId="Verzeichnis2" w:type="paragraph">
    <w:name w:val="toc 2"/>
    <w:basedOn w:val="Standard"/>
    <w:next w:val="Standard"/>
    <w:autoRedefine/>
    <w:uiPriority w:val="39"/>
    <w:unhideWhenUsed/>
    <w:rsid w:val="001F247C"/>
    <w:pPr>
      <w:spacing w:before="120"/>
      <w:ind w:left="240"/>
    </w:pPr>
    <w:rPr>
      <w:i/>
      <w:iCs/>
      <w:sz w:val="20"/>
      <w:szCs w:val="20"/>
    </w:rPr>
  </w:style>
  <w:style w:styleId="Verzeichnis3" w:type="paragraph">
    <w:name w:val="toc 3"/>
    <w:basedOn w:val="Standard"/>
    <w:next w:val="Standard"/>
    <w:autoRedefine/>
    <w:uiPriority w:val="39"/>
    <w:unhideWhenUsed/>
    <w:rsid w:val="001F247C"/>
    <w:pPr>
      <w:ind w:left="480"/>
    </w:pPr>
    <w:rPr>
      <w:sz w:val="20"/>
      <w:szCs w:val="20"/>
    </w:rPr>
  </w:style>
  <w:style w:styleId="Inhaltsverzeichnisberschrift" w:type="paragraph">
    <w:name w:val="TOC Heading"/>
    <w:basedOn w:val="berschrift1"/>
    <w:next w:val="Standard"/>
    <w:uiPriority w:val="39"/>
    <w:unhideWhenUsed/>
    <w:qFormat/>
    <w:rsid w:val="001F247C"/>
    <w:pPr>
      <w:spacing w:after="0" w:before="480" w:line="276" w:lineRule="auto"/>
      <w:outlineLvl w:val="9"/>
    </w:pPr>
    <w:rPr>
      <w:b/>
      <w:bCs/>
      <w:sz w:val="28"/>
      <w:szCs w:val="28"/>
    </w:rPr>
  </w:style>
  <w:style w:styleId="Verzeichnis4" w:type="paragraph">
    <w:name w:val="toc 4"/>
    <w:basedOn w:val="Standard"/>
    <w:next w:val="Standard"/>
    <w:autoRedefine/>
    <w:uiPriority w:val="39"/>
    <w:unhideWhenUsed/>
    <w:rsid w:val="001F247C"/>
    <w:pPr>
      <w:ind w:left="720"/>
    </w:pPr>
    <w:rPr>
      <w:sz w:val="20"/>
      <w:szCs w:val="20"/>
    </w:rPr>
  </w:style>
  <w:style w:styleId="Verzeichnis5" w:type="paragraph">
    <w:name w:val="toc 5"/>
    <w:basedOn w:val="Standard"/>
    <w:next w:val="Standard"/>
    <w:autoRedefine/>
    <w:uiPriority w:val="39"/>
    <w:semiHidden/>
    <w:unhideWhenUsed/>
    <w:rsid w:val="00D80B47"/>
    <w:pPr>
      <w:ind w:left="960"/>
    </w:pPr>
    <w:rPr>
      <w:rFonts w:asciiTheme="minorHAnsi" w:hAnsiTheme="minorHAnsi"/>
      <w:sz w:val="20"/>
      <w:szCs w:val="20"/>
    </w:rPr>
  </w:style>
  <w:style w:styleId="Verzeichnis6" w:type="paragraph">
    <w:name w:val="toc 6"/>
    <w:basedOn w:val="Standard"/>
    <w:next w:val="Standard"/>
    <w:autoRedefine/>
    <w:uiPriority w:val="39"/>
    <w:semiHidden/>
    <w:unhideWhenUsed/>
    <w:rsid w:val="00D80B47"/>
    <w:pPr>
      <w:ind w:left="1200"/>
    </w:pPr>
    <w:rPr>
      <w:rFonts w:asciiTheme="minorHAnsi" w:hAnsiTheme="minorHAnsi"/>
      <w:sz w:val="20"/>
      <w:szCs w:val="20"/>
    </w:rPr>
  </w:style>
  <w:style w:styleId="Verzeichnis7" w:type="paragraph">
    <w:name w:val="toc 7"/>
    <w:basedOn w:val="Standard"/>
    <w:next w:val="Standard"/>
    <w:autoRedefine/>
    <w:uiPriority w:val="39"/>
    <w:semiHidden/>
    <w:unhideWhenUsed/>
    <w:rsid w:val="00D80B47"/>
    <w:pPr>
      <w:ind w:left="1440"/>
    </w:pPr>
    <w:rPr>
      <w:rFonts w:asciiTheme="minorHAnsi" w:hAnsiTheme="minorHAnsi"/>
      <w:sz w:val="20"/>
      <w:szCs w:val="20"/>
    </w:rPr>
  </w:style>
  <w:style w:styleId="Verzeichnis8" w:type="paragraph">
    <w:name w:val="toc 8"/>
    <w:basedOn w:val="Standard"/>
    <w:next w:val="Standard"/>
    <w:autoRedefine/>
    <w:uiPriority w:val="39"/>
    <w:semiHidden/>
    <w:unhideWhenUsed/>
    <w:rsid w:val="00D80B47"/>
    <w:pPr>
      <w:ind w:left="1680"/>
    </w:pPr>
    <w:rPr>
      <w:rFonts w:asciiTheme="minorHAnsi" w:hAnsiTheme="minorHAnsi"/>
      <w:sz w:val="20"/>
      <w:szCs w:val="20"/>
    </w:rPr>
  </w:style>
  <w:style w:styleId="Verzeichnis9" w:type="paragraph">
    <w:name w:val="toc 9"/>
    <w:basedOn w:val="Standard"/>
    <w:next w:val="Standard"/>
    <w:autoRedefine/>
    <w:uiPriority w:val="39"/>
    <w:semiHidden/>
    <w:unhideWhenUsed/>
    <w:rsid w:val="00D80B47"/>
    <w:pPr>
      <w:ind w:left="1920"/>
    </w:pPr>
    <w:rPr>
      <w:rFonts w:asciiTheme="minorHAnsi" w:hAnsiTheme="minorHAnsi"/>
      <w:sz w:val="20"/>
      <w:szCs w:val="20"/>
    </w:rPr>
  </w:style>
  <w:style w:styleId="berarbeitung" w:type="paragraph">
    <w:name w:val="Revision"/>
    <w:hidden/>
    <w:uiPriority w:val="99"/>
    <w:semiHidden/>
    <w:rsid w:val="00C4535A"/>
    <w:pPr>
      <w:spacing w:after="0" w:line="240" w:lineRule="auto"/>
    </w:pPr>
  </w:style>
  <w:style w:styleId="Kommentarzeichen" w:type="character">
    <w:name w:val="annotation reference"/>
    <w:basedOn w:val="Absatz-Standardschriftart"/>
    <w:uiPriority w:val="99"/>
    <w:semiHidden/>
    <w:unhideWhenUsed/>
    <w:rsid w:val="00445B08"/>
    <w:rPr>
      <w:sz w:val="16"/>
      <w:szCs w:val="16"/>
    </w:rPr>
  </w:style>
  <w:style w:styleId="Kommentartext" w:type="paragraph">
    <w:name w:val="annotation text"/>
    <w:basedOn w:val="Standard"/>
    <w:link w:val="KommentartextZchn"/>
    <w:uiPriority w:val="99"/>
    <w:semiHidden/>
    <w:unhideWhenUsed/>
    <w:rsid w:val="00445B08"/>
    <w:rPr>
      <w:sz w:val="20"/>
      <w:szCs w:val="20"/>
    </w:rPr>
  </w:style>
  <w:style w:customStyle="1" w:styleId="KommentartextZchn" w:type="character">
    <w:name w:val="Kommentartext Zchn"/>
    <w:basedOn w:val="Absatz-Standardschriftart"/>
    <w:link w:val="Kommentartext"/>
    <w:uiPriority w:val="99"/>
    <w:semiHidden/>
    <w:rsid w:val="00445B08"/>
    <w:rPr>
      <w:sz w:val="20"/>
      <w:szCs w:val="20"/>
    </w:rPr>
  </w:style>
  <w:style w:styleId="Kommentarthema" w:type="paragraph">
    <w:name w:val="annotation subject"/>
    <w:basedOn w:val="Kommentartext"/>
    <w:next w:val="Kommentartext"/>
    <w:link w:val="KommentarthemaZchn"/>
    <w:uiPriority w:val="99"/>
    <w:semiHidden/>
    <w:unhideWhenUsed/>
    <w:rsid w:val="00445B08"/>
    <w:rPr>
      <w:b/>
      <w:bCs/>
    </w:rPr>
  </w:style>
  <w:style w:customStyle="1" w:styleId="KommentarthemaZchn" w:type="character">
    <w:name w:val="Kommentarthema Zchn"/>
    <w:basedOn w:val="KommentartextZchn"/>
    <w:link w:val="Kommentarthema"/>
    <w:uiPriority w:val="99"/>
    <w:semiHidden/>
    <w:rsid w:val="00445B08"/>
    <w:rPr>
      <w:b/>
      <w:bCs/>
      <w:sz w:val="20"/>
      <w:szCs w:val="20"/>
    </w:rPr>
  </w:style>
  <w:style w:styleId="NichtaufgelsteErwhnung" w:type="character">
    <w:name w:val="Unresolved Mention"/>
    <w:basedOn w:val="Absatz-Standardschriftart"/>
    <w:uiPriority w:val="99"/>
    <w:semiHidden/>
    <w:unhideWhenUsed/>
    <w:rsid w:val="006F0904"/>
    <w:rPr>
      <w:color w:val="605E5C"/>
      <w:shd w:color="auto" w:fill="E1DFDD" w:val="clear"/>
    </w:rPr>
  </w:style>
  <w:style w:customStyle="1" w:styleId="AktuelleListe1" w:type="numbering">
    <w:name w:val="Aktuelle Liste1"/>
    <w:uiPriority w:val="99"/>
    <w:rsid w:val="00EA0ECE"/>
    <w:pPr>
      <w:numPr>
        <w:numId w:val="3"/>
      </w:numPr>
    </w:pPr>
  </w:style>
  <w:style w:customStyle="1" w:styleId="AktuelleListe2" w:type="numbering">
    <w:name w:val="Aktuelle Liste2"/>
    <w:uiPriority w:val="99"/>
    <w:rsid w:val="00EA0ECE"/>
    <w:pPr>
      <w:numPr>
        <w:numId w:val="4"/>
      </w:numPr>
    </w:pPr>
  </w:style>
  <w:style w:customStyle="1" w:styleId="AktuelleListe3" w:type="numbering">
    <w:name w:val="Aktuelle Liste3"/>
    <w:uiPriority w:val="99"/>
    <w:rsid w:val="00EA0ECE"/>
    <w:pPr>
      <w:numPr>
        <w:numId w:val="5"/>
      </w:numPr>
    </w:pPr>
  </w:style>
  <w:style w:customStyle="1" w:styleId="AktuelleListe4" w:type="numbering">
    <w:name w:val="Aktuelle Liste4"/>
    <w:uiPriority w:val="99"/>
    <w:rsid w:val="00247A0E"/>
    <w:pPr>
      <w:numPr>
        <w:numId w:val="6"/>
      </w:numPr>
    </w:pPr>
  </w:style>
  <w:style w:styleId="StandardWeb" w:type="paragraph">
    <w:name w:val="Normal (Web)"/>
    <w:basedOn w:val="Standard"/>
    <w:uiPriority w:val="99"/>
    <w:unhideWhenUsed/>
    <w:rsid w:val="009620AF"/>
    <w:pPr>
      <w:spacing w:after="100" w:afterAutospacing="1" w:before="100" w:beforeAutospacing="1"/>
    </w:pPr>
    <w:rPr>
      <w:rFonts w:ascii="Times New Roman" w:hAnsi="Times New Roman"/>
    </w:rPr>
  </w:style>
  <w:style w:styleId="Fett" w:type="character">
    <w:name w:val="Strong"/>
    <w:basedOn w:val="Absatz-Standardschriftart"/>
    <w:uiPriority w:val="22"/>
    <w:qFormat/>
    <w:rsid w:val="002C3951"/>
    <w:rPr>
      <w:rFonts w:ascii="HK Grotesk" w:hAnsi="HK Grotesk"/>
      <w:b/>
      <w:bCs/>
      <w:sz w:val="24"/>
    </w:rPr>
  </w:style>
  <w:style w:styleId="KeinLeerraum" w:type="paragraph">
    <w:name w:val="No Spacing"/>
    <w:uiPriority w:val="1"/>
    <w:qFormat/>
    <w:rsid w:val="002308B7"/>
    <w:pPr>
      <w:spacing w:after="0" w:line="240" w:lineRule="auto"/>
    </w:pPr>
    <w:rPr>
      <w:rFonts w:cs="Times New Roman" w:eastAsia="Times New Roman"/>
      <w:kern w:val="0"/>
      <w:lang w:eastAsia="de-DE"/>
      <w14:ligatures w14:val="none"/>
    </w:rPr>
  </w:style>
  <w:style w:styleId="BesuchterLink" w:type="character">
    <w:name w:val="FollowedHyperlink"/>
    <w:basedOn w:val="Absatz-Standardschriftart"/>
    <w:uiPriority w:val="99"/>
    <w:semiHidden/>
    <w:unhideWhenUsed/>
    <w:rsid w:val="002308B7"/>
    <w:rPr>
      <w:color w:themeColor="followedHyperlink" w:val="954F72"/>
      <w:u w:val="single"/>
    </w:rPr>
  </w:style>
  <w:style w:customStyle="1" w:styleId="font-claude-response-body" w:type="paragraph">
    <w:name w:val="font-claude-response-body"/>
    <w:basedOn w:val="Standard"/>
    <w:rsid w:val="0064430F"/>
    <w:pPr>
      <w:spacing w:after="100" w:afterAutospacing="1" w:before="100" w:beforeAutospacing="1" w:line="240" w:lineRule="auto"/>
    </w:pPr>
    <w:rPr>
      <w:rFonts w:ascii="Times New Roman" w:hAnsi="Times New Roman"/>
    </w:rPr>
  </w:style>
  <w:style w:styleId="Erwhnung" w:type="character">
    <w:name w:val="Mention"/>
    <w:basedOn w:val="Absatz-Standardschriftart"/>
    <w:uiPriority w:val="99"/>
    <w:unhideWhenUsed/>
    <w:rsid w:val="00506CD9"/>
    <w:rPr>
      <w:color w:val="2B579A"/>
      <w:shd w:color="auto" w:fill="E1DFDD" w:val="clear"/>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1722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Relationships xmlns="http://schemas.openxmlformats.org/package/2006/relationships"><Relationship Type="http://schemas.openxmlformats.org/officeDocument/2006/relationships/numbering" Id="rId25" Target="numbering.xml" /><Relationship Type="http://schemas.openxmlformats.org/officeDocument/2006/relationships/styles" Id="rId24" Target="styles.xml" /><Relationship Type="http://schemas.openxmlformats.org/officeDocument/2006/relationships/settings" Id="rId23" Target="settings.xml" /><Relationship Type="http://schemas.openxmlformats.org/officeDocument/2006/relationships/webSettings" Id="rId22" Target="webSettings.xml" /><Relationship Type="http://schemas.openxmlformats.org/officeDocument/2006/relationships/fontTable" Id="rId21" Target="fontTable.xml" /><Relationship Type="http://schemas.openxmlformats.org/officeDocument/2006/relationships/theme" Id="rId20" Target="theme/theme1.xml" /><Relationship Type="http://schemas.openxmlformats.org/officeDocument/2006/relationships/footnotes" Id="rId19" Target="footnotes.xml" /><Relationship Type="http://schemas.openxmlformats.org/officeDocument/2006/relationships/comments" Id="rId18" Target="comments.xml" /><Relationship Id="rId13" Target="header1.xml" Type="http://schemas.openxmlformats.org/officeDocument/2006/relationships/header" /><Relationship Id="rId17" Target="footer3.xml" Type="http://schemas.openxmlformats.org/officeDocument/2006/relationships/footer" /><Relationship Id="rId16" Target="header2.xml" Type="http://schemas.openxmlformats.org/officeDocument/2006/relationships/header" /><Relationship Id="rId11" Target="media/image1.png" Type="http://schemas.openxmlformats.org/officeDocument/2006/relationships/image" /><Relationship Id="rId15"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37" Target="https://azure.microsoft.com/en-us/products/ai-services/openai-service/" TargetMode="External" /><Relationship Type="http://schemas.openxmlformats.org/officeDocument/2006/relationships/hyperlink" Id="rId48" Target="https://mailchimp.com/de/gdpr/" TargetMode="External" /><Relationship Type="http://schemas.openxmlformats.org/officeDocument/2006/relationships/hyperlink" Id="rId28" Target="https://panoramix.sobrado.ch/docs/datenschutz/informationssicherheitskonzepttom/" TargetMode="External" /><Relationship Type="http://schemas.openxmlformats.org/officeDocument/2006/relationships/hyperlink" Id="rId40" Target="https://parashift.ai/de/" TargetMode="External" /><Relationship Type="http://schemas.openxmlformats.org/officeDocument/2006/relationships/hyperlink" Id="rId41" Target="https://trust.parashift.io/" TargetMode="External" /><Relationship Type="http://schemas.openxmlformats.org/officeDocument/2006/relationships/hyperlink" Id="rId44" Target="https://www.atlassian.com/legal/data-transfer-impact-assessment" TargetMode="External" /><Relationship Type="http://schemas.openxmlformats.org/officeDocument/2006/relationships/hyperlink" Id="rId34" Target="https://www.cloudscale.ch/de/rechenzentren" TargetMode="External" /><Relationship Type="http://schemas.openxmlformats.org/officeDocument/2006/relationships/hyperlink" Id="rId46" Target="https://www.evenito.com/de/sicherheit" TargetMode="External" /><Relationship Type="http://schemas.openxmlformats.org/officeDocument/2006/relationships/hyperlink" Id="rId26" Target="https://www.fedlex.admin.ch/eli/cc/2022/491/de#art_12" TargetMode="External" /><Relationship Type="http://schemas.openxmlformats.org/officeDocument/2006/relationships/hyperlink" Id="rId30" Target="https://www.fedlex.admin.ch/eli/cc/2022/491/de#art_5" TargetMode="External" /><Relationship Type="http://schemas.openxmlformats.org/officeDocument/2006/relationships/hyperlink" Id="rId27" Target="https://www.fedlex.admin.ch/eli/cc/2022/568/de#art_24" TargetMode="External" /><Relationship Type="http://schemas.openxmlformats.org/officeDocument/2006/relationships/hyperlink" Id="rId33" Target="https://www.green.ch/de/grosskunden/datacenter-standorte/metro-campus-zuerich-west" TargetMode="External" /><Relationship Type="http://schemas.openxmlformats.org/officeDocument/2006/relationships/hyperlink" Id="rId32" Target="https://www.vshn.ch/" TargetMode="External" /><Relationship Type="http://schemas.openxmlformats.org/officeDocument/2006/relationships/hyperlink" Id="rId35" Target="https://www.vshn.ch/en/about/awards-certifications/" TargetMode="External" /></Relationships>
</file>

<file path=word/_rels/footnotes.xml.rels><?xml version="1.0" encoding="UTF-8"?><Relationships xmlns="http://schemas.openxmlformats.org/package/2006/relationships"><Relationship Type="http://schemas.openxmlformats.org/officeDocument/2006/relationships/hyperlink" Id="rId37" Target="https://azure.microsoft.com/en-us/products/ai-services/openai-service/" TargetMode="External" /><Relationship Type="http://schemas.openxmlformats.org/officeDocument/2006/relationships/hyperlink" Id="rId48" Target="https://mailchimp.com/de/gdpr/" TargetMode="External" /><Relationship Type="http://schemas.openxmlformats.org/officeDocument/2006/relationships/hyperlink" Id="rId28" Target="https://panoramix.sobrado.ch/docs/datenschutz/informationssicherheitskonzepttom/" TargetMode="External" /><Relationship Type="http://schemas.openxmlformats.org/officeDocument/2006/relationships/hyperlink" Id="rId40" Target="https://parashift.ai/de/" TargetMode="External" /><Relationship Type="http://schemas.openxmlformats.org/officeDocument/2006/relationships/hyperlink" Id="rId41" Target="https://trust.parashift.io/" TargetMode="External" /><Relationship Type="http://schemas.openxmlformats.org/officeDocument/2006/relationships/hyperlink" Id="rId44" Target="https://www.atlassian.com/legal/data-transfer-impact-assessment" TargetMode="External" /><Relationship Type="http://schemas.openxmlformats.org/officeDocument/2006/relationships/hyperlink" Id="rId34" Target="https://www.cloudscale.ch/de/rechenzentren" TargetMode="External" /><Relationship Type="http://schemas.openxmlformats.org/officeDocument/2006/relationships/hyperlink" Id="rId46" Target="https://www.evenito.com/de/sicherheit" TargetMode="External" /><Relationship Type="http://schemas.openxmlformats.org/officeDocument/2006/relationships/hyperlink" Id="rId26" Target="https://www.fedlex.admin.ch/eli/cc/2022/491/de#art_12" TargetMode="External" /><Relationship Type="http://schemas.openxmlformats.org/officeDocument/2006/relationships/hyperlink" Id="rId30" Target="https://www.fedlex.admin.ch/eli/cc/2022/491/de#art_5" TargetMode="External" /><Relationship Type="http://schemas.openxmlformats.org/officeDocument/2006/relationships/hyperlink" Id="rId27" Target="https://www.fedlex.admin.ch/eli/cc/2022/568/de#art_24" TargetMode="External" /><Relationship Type="http://schemas.openxmlformats.org/officeDocument/2006/relationships/hyperlink" Id="rId33" Target="https://www.green.ch/de/grosskunden/datacenter-standorte/metro-campus-zuerich-west" TargetMode="External" /><Relationship Type="http://schemas.openxmlformats.org/officeDocument/2006/relationships/hyperlink" Id="rId32" Target="https://www.vshn.ch/" TargetMode="External" /><Relationship Type="http://schemas.openxmlformats.org/officeDocument/2006/relationships/hyperlink" Id="rId35" Target="https://www.vshn.ch/en/about/awards-certifications/"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Benutzerdefiniert 1">
      <a:dk1>
        <a:srgbClr val="000000"/>
      </a:dk1>
      <a:lt1>
        <a:srgbClr val="FFFFFF"/>
      </a:lt1>
      <a:dk2>
        <a:srgbClr val="44546A"/>
      </a:dk2>
      <a:lt2>
        <a:srgbClr val="E7E6E6"/>
      </a:lt2>
      <a:accent1>
        <a:srgbClr val="1FA1B8"/>
      </a:accent1>
      <a:accent2>
        <a:srgbClr val="E8590D"/>
      </a:accent2>
      <a:accent3>
        <a:srgbClr val="753D52"/>
      </a:accent3>
      <a:accent4>
        <a:srgbClr val="8C8C8C"/>
      </a:accent4>
      <a:accent5>
        <a:srgbClr val="B5B5B5"/>
      </a:accent5>
      <a:accent6>
        <a:srgbClr val="DBDBDB"/>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Panoramix_v5.dotx</Template>
  <TotalTime>0</TotalTime>
  <Pages>4</Pages>
  <Words>671</Words>
  <Characters>3342</Characters>
  <Application>Microsoft Office Word</Application>
  <DocSecurity>0</DocSecurity>
  <Lines>101</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Verzeichnis der Bearbeitungstätigkeiten</dc:title>
  <dc:creator/>
  <cp:keywords/>
  <dcterms:created xsi:type="dcterms:W3CDTF">2026-06-16T08:39:52Z</dcterms:created>
  <dcterms:modified xsi:type="dcterms:W3CDTF">2026-06-16T08:39:52Z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der SOBRADO Software AG</vt:lpwstr>
  </property>
  <property fmtid="{D5CDD505-2E9C-101B-9397-08002B2CF9AE}" pid="3" name="weight">
    <vt:lpwstr>4</vt:lpwstr>
  </property>
</Properties>
</file>